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9F" w:rsidRDefault="0091509F" w:rsidP="0091509F">
      <w:pPr>
        <w:pStyle w:val="Title"/>
      </w:pPr>
      <w:smartTag w:uri="urn:schemas-microsoft-com:office:smarttags" w:element="place">
        <w:smartTag w:uri="urn:schemas-microsoft-com:office:smarttags" w:element="PlaceName">
          <w:r>
            <w:t>NORTHFIELD</w:t>
          </w:r>
        </w:smartTag>
        <w:r>
          <w:t xml:space="preserve"> </w:t>
        </w:r>
        <w:smartTag w:uri="urn:schemas-microsoft-com:office:smarttags" w:element="PlaceType">
          <w:r>
            <w:t>MIDDLE SCHOOL</w:t>
          </w:r>
        </w:smartTag>
      </w:smartTag>
    </w:p>
    <w:p w:rsidR="0091509F" w:rsidRDefault="0091509F" w:rsidP="0091509F">
      <w:pPr>
        <w:tabs>
          <w:tab w:val="left" w:pos="8900"/>
          <w:tab w:val="left" w:pos="9260"/>
          <w:tab w:val="left" w:pos="10080"/>
        </w:tabs>
        <w:ind w:left="720" w:right="20"/>
        <w:jc w:val="center"/>
      </w:pPr>
      <w:r>
        <w:rPr>
          <w:b/>
        </w:rPr>
        <w:t xml:space="preserve">ATHLETICS/ACTIVITIES </w:t>
      </w:r>
    </w:p>
    <w:p w:rsidR="0091509F" w:rsidRDefault="0091509F" w:rsidP="0091509F">
      <w:pPr>
        <w:tabs>
          <w:tab w:val="left" w:pos="8900"/>
          <w:tab w:val="left" w:pos="9260"/>
          <w:tab w:val="left" w:pos="10080"/>
        </w:tabs>
        <w:ind w:right="20"/>
      </w:pPr>
    </w:p>
    <w:p w:rsidR="0091509F" w:rsidRDefault="0091509F" w:rsidP="0091509F">
      <w:pPr>
        <w:tabs>
          <w:tab w:val="left" w:pos="1080"/>
          <w:tab w:val="left" w:pos="1980"/>
        </w:tabs>
        <w:ind w:right="20"/>
        <w:rPr>
          <w:sz w:val="18"/>
        </w:rPr>
      </w:pPr>
      <w:r>
        <w:rPr>
          <w:b/>
          <w:sz w:val="18"/>
        </w:rPr>
        <w:t>TO:</w:t>
      </w:r>
      <w:r>
        <w:rPr>
          <w:sz w:val="18"/>
        </w:rPr>
        <w:t xml:space="preserve">  </w:t>
      </w:r>
      <w:r>
        <w:rPr>
          <w:sz w:val="18"/>
        </w:rPr>
        <w:tab/>
        <w:t>Parents and Students Participating in Middle School Athletics</w:t>
      </w:r>
      <w:r w:rsidR="000633A8">
        <w:rPr>
          <w:sz w:val="18"/>
        </w:rPr>
        <w:t xml:space="preserve"> and Academic Activities</w:t>
      </w:r>
    </w:p>
    <w:p w:rsidR="0091509F" w:rsidRDefault="0091509F" w:rsidP="0091509F">
      <w:pPr>
        <w:tabs>
          <w:tab w:val="left" w:pos="1080"/>
        </w:tabs>
        <w:ind w:right="20"/>
        <w:rPr>
          <w:sz w:val="18"/>
        </w:rPr>
      </w:pPr>
      <w:r>
        <w:rPr>
          <w:sz w:val="18"/>
        </w:rPr>
        <w:t xml:space="preserve"> </w:t>
      </w:r>
      <w:r>
        <w:rPr>
          <w:sz w:val="18"/>
        </w:rPr>
        <w:tab/>
        <w:t xml:space="preserve">  </w:t>
      </w:r>
    </w:p>
    <w:p w:rsidR="0091509F" w:rsidRPr="00A90AA1" w:rsidRDefault="0091509F" w:rsidP="0091509F">
      <w:pPr>
        <w:tabs>
          <w:tab w:val="left" w:pos="8900"/>
          <w:tab w:val="left" w:pos="9260"/>
          <w:tab w:val="left" w:pos="10080"/>
        </w:tabs>
        <w:ind w:right="20"/>
        <w:rPr>
          <w:sz w:val="18"/>
        </w:rPr>
      </w:pPr>
      <w:r>
        <w:rPr>
          <w:sz w:val="18"/>
        </w:rPr>
        <w:t>In order for students to b</w:t>
      </w:r>
      <w:r w:rsidR="000633A8">
        <w:rPr>
          <w:sz w:val="18"/>
        </w:rPr>
        <w:t xml:space="preserve">e allowed to participate in </w:t>
      </w:r>
      <w:r>
        <w:rPr>
          <w:sz w:val="18"/>
        </w:rPr>
        <w:t xml:space="preserve">Middle School Athletic/Academic Programs, </w:t>
      </w:r>
      <w:r w:rsidR="000633A8">
        <w:rPr>
          <w:sz w:val="18"/>
        </w:rPr>
        <w:t xml:space="preserve">registration must be completed online. You may visit the following link: </w:t>
      </w:r>
      <w:hyperlink r:id="rId5" w:history="1">
        <w:r w:rsidR="000633A8" w:rsidRPr="009F3D79">
          <w:rPr>
            <w:rStyle w:val="Hyperlink"/>
            <w:sz w:val="18"/>
          </w:rPr>
          <w:t>http://northfieldschoolsactivities.registryinsight.com/</w:t>
        </w:r>
      </w:hyperlink>
      <w:r w:rsidR="000633A8">
        <w:rPr>
          <w:sz w:val="18"/>
        </w:rPr>
        <w:t xml:space="preserve"> and enter your login/password information. </w:t>
      </w:r>
      <w:r>
        <w:rPr>
          <w:sz w:val="18"/>
        </w:rPr>
        <w:t>No other forms (physicals, etc.) are necessa</w:t>
      </w:r>
      <w:r w:rsidR="000633A8">
        <w:rPr>
          <w:sz w:val="18"/>
        </w:rPr>
        <w:t xml:space="preserve">ry to be able to compete in </w:t>
      </w:r>
      <w:r>
        <w:rPr>
          <w:sz w:val="18"/>
        </w:rPr>
        <w:t xml:space="preserve">Middle School Athletic/Academic Programs.  </w:t>
      </w:r>
      <w:r>
        <w:rPr>
          <w:b/>
          <w:sz w:val="18"/>
          <w:u w:val="single"/>
        </w:rPr>
        <w:t xml:space="preserve">A student will NOT be allowed to practice or participate until registration </w:t>
      </w:r>
      <w:r w:rsidR="006A3E07">
        <w:rPr>
          <w:b/>
          <w:sz w:val="18"/>
          <w:u w:val="single"/>
        </w:rPr>
        <w:t>is completed ONLINE</w:t>
      </w:r>
      <w:r>
        <w:rPr>
          <w:b/>
          <w:sz w:val="18"/>
          <w:u w:val="single"/>
        </w:rPr>
        <w:t>.</w:t>
      </w:r>
      <w:r w:rsidR="00A90AA1">
        <w:rPr>
          <w:sz w:val="18"/>
        </w:rPr>
        <w:t xml:space="preserve">  Registration will close the first week of practice. </w:t>
      </w:r>
    </w:p>
    <w:p w:rsidR="0091509F" w:rsidRDefault="0091509F" w:rsidP="0091509F">
      <w:pPr>
        <w:tabs>
          <w:tab w:val="left" w:pos="8900"/>
          <w:tab w:val="left" w:pos="9260"/>
          <w:tab w:val="left" w:pos="10080"/>
        </w:tabs>
        <w:ind w:right="20"/>
        <w:rPr>
          <w:sz w:val="18"/>
        </w:rPr>
      </w:pPr>
    </w:p>
    <w:p w:rsidR="0091509F" w:rsidRDefault="0091509F" w:rsidP="0091509F">
      <w:pPr>
        <w:tabs>
          <w:tab w:val="left" w:pos="8900"/>
          <w:tab w:val="left" w:pos="9260"/>
          <w:tab w:val="left" w:pos="10080"/>
        </w:tabs>
        <w:ind w:right="20"/>
        <w:rPr>
          <w:sz w:val="18"/>
        </w:rPr>
      </w:pPr>
      <w:proofErr w:type="gramStart"/>
      <w:r>
        <w:rPr>
          <w:b/>
          <w:sz w:val="18"/>
          <w:u w:val="single"/>
        </w:rPr>
        <w:t>FEES</w:t>
      </w:r>
      <w:r>
        <w:rPr>
          <w:sz w:val="18"/>
        </w:rPr>
        <w:t>.</w:t>
      </w:r>
      <w:proofErr w:type="gramEnd"/>
    </w:p>
    <w:p w:rsidR="0091509F" w:rsidRDefault="0091509F" w:rsidP="0091509F">
      <w:pPr>
        <w:tabs>
          <w:tab w:val="left" w:pos="8900"/>
          <w:tab w:val="left" w:pos="9260"/>
          <w:tab w:val="left" w:pos="10080"/>
        </w:tabs>
        <w:ind w:right="20"/>
        <w:rPr>
          <w:sz w:val="18"/>
        </w:rPr>
      </w:pPr>
    </w:p>
    <w:p w:rsidR="0091509F" w:rsidRDefault="0091509F" w:rsidP="0091509F">
      <w:pPr>
        <w:tabs>
          <w:tab w:val="left" w:pos="2160"/>
          <w:tab w:val="left" w:pos="4770"/>
          <w:tab w:val="left" w:pos="7200"/>
        </w:tabs>
        <w:ind w:right="20"/>
        <w:rPr>
          <w:b/>
          <w:sz w:val="18"/>
          <w:u w:val="single"/>
        </w:rPr>
      </w:pPr>
      <w:r>
        <w:rPr>
          <w:b/>
          <w:sz w:val="18"/>
        </w:rPr>
        <w:tab/>
      </w:r>
      <w:r>
        <w:rPr>
          <w:b/>
          <w:sz w:val="18"/>
          <w:u w:val="single"/>
        </w:rPr>
        <w:t>Sport</w:t>
      </w:r>
      <w:r>
        <w:rPr>
          <w:b/>
          <w:sz w:val="18"/>
        </w:rPr>
        <w:tab/>
      </w:r>
      <w:r>
        <w:rPr>
          <w:b/>
          <w:sz w:val="18"/>
          <w:u w:val="single"/>
        </w:rPr>
        <w:t>Grade</w:t>
      </w:r>
      <w:r>
        <w:rPr>
          <w:b/>
          <w:sz w:val="18"/>
        </w:rPr>
        <w:tab/>
      </w:r>
      <w:r>
        <w:rPr>
          <w:b/>
          <w:sz w:val="18"/>
          <w:u w:val="single"/>
        </w:rPr>
        <w:t>Fee</w:t>
      </w:r>
    </w:p>
    <w:p w:rsidR="0091509F" w:rsidRDefault="00C143AE" w:rsidP="0091509F">
      <w:pPr>
        <w:tabs>
          <w:tab w:val="left" w:pos="2160"/>
          <w:tab w:val="left" w:pos="4780"/>
          <w:tab w:val="decimal" w:pos="7480"/>
        </w:tabs>
        <w:ind w:right="20"/>
        <w:rPr>
          <w:sz w:val="18"/>
        </w:rPr>
      </w:pPr>
      <w:r>
        <w:rPr>
          <w:sz w:val="18"/>
        </w:rPr>
        <w:tab/>
        <w:t>Per Sport</w:t>
      </w:r>
      <w:r>
        <w:rPr>
          <w:sz w:val="18"/>
        </w:rPr>
        <w:tab/>
        <w:t>7th/8th grade</w:t>
      </w:r>
      <w:r>
        <w:rPr>
          <w:sz w:val="18"/>
        </w:rPr>
        <w:tab/>
        <w:t>$95</w:t>
      </w:r>
      <w:r w:rsidR="0091509F">
        <w:rPr>
          <w:sz w:val="18"/>
        </w:rPr>
        <w:t>.00</w:t>
      </w:r>
    </w:p>
    <w:p w:rsidR="0091509F" w:rsidRDefault="0091509F" w:rsidP="0091509F">
      <w:pPr>
        <w:tabs>
          <w:tab w:val="left" w:pos="2160"/>
          <w:tab w:val="left" w:pos="4780"/>
          <w:tab w:val="decimal" w:pos="7480"/>
        </w:tabs>
        <w:ind w:right="20"/>
        <w:rPr>
          <w:sz w:val="18"/>
        </w:rPr>
      </w:pPr>
      <w:r>
        <w:rPr>
          <w:sz w:val="18"/>
        </w:rPr>
        <w:tab/>
        <w:t>Per Sport</w:t>
      </w:r>
      <w:r>
        <w:rPr>
          <w:sz w:val="18"/>
        </w:rPr>
        <w:tab/>
        <w:t xml:space="preserve">6th grade           </w:t>
      </w:r>
      <w:r w:rsidR="00C143AE">
        <w:rPr>
          <w:sz w:val="18"/>
        </w:rPr>
        <w:t xml:space="preserve">                              75</w:t>
      </w:r>
      <w:r>
        <w:rPr>
          <w:sz w:val="18"/>
        </w:rPr>
        <w:t>.00</w:t>
      </w:r>
    </w:p>
    <w:p w:rsidR="0091509F" w:rsidRDefault="0091509F" w:rsidP="0091509F">
      <w:pPr>
        <w:tabs>
          <w:tab w:val="left" w:pos="2160"/>
          <w:tab w:val="left" w:pos="4780"/>
          <w:tab w:val="decimal" w:pos="7480"/>
        </w:tabs>
        <w:ind w:right="20"/>
        <w:rPr>
          <w:sz w:val="18"/>
        </w:rPr>
      </w:pPr>
      <w:r>
        <w:rPr>
          <w:sz w:val="18"/>
        </w:rPr>
        <w:tab/>
        <w:t>Academic Activities</w:t>
      </w:r>
      <w:r>
        <w:rPr>
          <w:sz w:val="18"/>
        </w:rPr>
        <w:tab/>
        <w:t>A</w:t>
      </w:r>
      <w:r w:rsidR="00C143AE">
        <w:rPr>
          <w:sz w:val="18"/>
        </w:rPr>
        <w:t>ll grades per activity</w:t>
      </w:r>
      <w:r w:rsidR="00C143AE">
        <w:rPr>
          <w:sz w:val="18"/>
        </w:rPr>
        <w:tab/>
        <w:t>60</w:t>
      </w:r>
      <w:r>
        <w:rPr>
          <w:sz w:val="18"/>
        </w:rPr>
        <w:t>.00</w:t>
      </w:r>
    </w:p>
    <w:p w:rsidR="0091509F" w:rsidRDefault="0091509F" w:rsidP="0091509F">
      <w:pPr>
        <w:tabs>
          <w:tab w:val="left" w:pos="2160"/>
          <w:tab w:val="left" w:pos="4780"/>
          <w:tab w:val="decimal" w:pos="7480"/>
        </w:tabs>
        <w:ind w:right="20"/>
        <w:rPr>
          <w:sz w:val="18"/>
        </w:rPr>
      </w:pPr>
      <w:r>
        <w:rPr>
          <w:sz w:val="18"/>
        </w:rPr>
        <w:tab/>
        <w:t>Drama (perform</w:t>
      </w:r>
      <w:r w:rsidR="00C143AE">
        <w:rPr>
          <w:sz w:val="18"/>
        </w:rPr>
        <w:t>ers and tech crew)</w:t>
      </w:r>
      <w:r w:rsidR="00C143AE">
        <w:rPr>
          <w:sz w:val="18"/>
        </w:rPr>
        <w:tab/>
        <w:t>All grades</w:t>
      </w:r>
      <w:r w:rsidR="00C143AE">
        <w:rPr>
          <w:sz w:val="18"/>
        </w:rPr>
        <w:tab/>
        <w:t>55</w:t>
      </w:r>
      <w:r>
        <w:rPr>
          <w:sz w:val="18"/>
        </w:rPr>
        <w:t>.00</w:t>
      </w:r>
    </w:p>
    <w:p w:rsidR="0091509F" w:rsidRDefault="0091509F" w:rsidP="0091509F">
      <w:pPr>
        <w:tabs>
          <w:tab w:val="left" w:pos="2160"/>
          <w:tab w:val="left" w:pos="4780"/>
          <w:tab w:val="decimal" w:pos="7480"/>
        </w:tabs>
        <w:ind w:right="20"/>
        <w:rPr>
          <w:sz w:val="18"/>
        </w:rPr>
      </w:pPr>
      <w:r>
        <w:rPr>
          <w:sz w:val="18"/>
        </w:rPr>
        <w:tab/>
      </w:r>
    </w:p>
    <w:p w:rsidR="0091509F" w:rsidRDefault="0091509F" w:rsidP="0091509F">
      <w:pPr>
        <w:tabs>
          <w:tab w:val="left" w:pos="2160"/>
          <w:tab w:val="left" w:pos="4780"/>
          <w:tab w:val="decimal" w:pos="7480"/>
        </w:tabs>
        <w:ind w:right="20"/>
        <w:rPr>
          <w:sz w:val="18"/>
        </w:rPr>
      </w:pPr>
      <w:r>
        <w:rPr>
          <w:sz w:val="18"/>
        </w:rPr>
        <w:t>*Note:  All middle school students participating in a high school sport will pay the high school fee.  See the high school activities office for details.</w:t>
      </w:r>
    </w:p>
    <w:p w:rsidR="00A90AA1" w:rsidRDefault="00A90AA1" w:rsidP="0091509F">
      <w:pPr>
        <w:tabs>
          <w:tab w:val="left" w:pos="2160"/>
          <w:tab w:val="left" w:pos="4780"/>
          <w:tab w:val="decimal" w:pos="7480"/>
        </w:tabs>
        <w:ind w:right="20"/>
        <w:rPr>
          <w:sz w:val="18"/>
        </w:rPr>
      </w:pPr>
    </w:p>
    <w:p w:rsidR="00A90AA1" w:rsidRDefault="00A90AA1" w:rsidP="00A90AA1">
      <w:pPr>
        <w:pStyle w:val="Heading3"/>
        <w:rPr>
          <w:u w:val="single"/>
        </w:rPr>
      </w:pPr>
      <w:r>
        <w:rPr>
          <w:u w:val="single"/>
        </w:rPr>
        <w:t>Middle School Athletic &amp; Academic Activities Offered</w:t>
      </w:r>
    </w:p>
    <w:p w:rsidR="00A90AA1" w:rsidRDefault="00A90AA1" w:rsidP="00A90AA1">
      <w:pPr>
        <w:rPr>
          <w:sz w:val="18"/>
        </w:rPr>
      </w:pPr>
    </w:p>
    <w:p w:rsidR="00A90AA1" w:rsidRDefault="00A90AA1" w:rsidP="00A90AA1">
      <w:pPr>
        <w:tabs>
          <w:tab w:val="left" w:pos="1800"/>
          <w:tab w:val="left" w:pos="1980"/>
          <w:tab w:val="left" w:pos="2160"/>
          <w:tab w:val="left" w:pos="4860"/>
          <w:tab w:val="left" w:pos="5400"/>
          <w:tab w:val="left" w:pos="5760"/>
          <w:tab w:val="left" w:pos="7830"/>
          <w:tab w:val="left" w:pos="8820"/>
          <w:tab w:val="left" w:pos="9360"/>
          <w:tab w:val="left" w:pos="9900"/>
          <w:tab w:val="left" w:pos="10820"/>
        </w:tabs>
        <w:ind w:right="-90"/>
        <w:rPr>
          <w:sz w:val="18"/>
        </w:rPr>
      </w:pPr>
      <w:r w:rsidRPr="00A90AA1">
        <w:rPr>
          <w:b/>
          <w:bCs/>
          <w:sz w:val="18"/>
          <w:u w:val="single"/>
        </w:rPr>
        <w:t>Fall Sports</w:t>
      </w:r>
      <w:r>
        <w:rPr>
          <w:sz w:val="18"/>
        </w:rPr>
        <w:tab/>
      </w:r>
      <w:r>
        <w:rPr>
          <w:sz w:val="18"/>
        </w:rPr>
        <w:tab/>
      </w:r>
      <w:r>
        <w:rPr>
          <w:sz w:val="18"/>
        </w:rPr>
        <w:tab/>
      </w:r>
      <w:r w:rsidRPr="00A90AA1">
        <w:rPr>
          <w:b/>
          <w:bCs/>
          <w:sz w:val="18"/>
          <w:u w:val="single"/>
        </w:rPr>
        <w:t>Winter Sports</w:t>
      </w:r>
      <w:r>
        <w:rPr>
          <w:sz w:val="18"/>
        </w:rPr>
        <w:tab/>
      </w:r>
      <w:r w:rsidRPr="00A90AA1">
        <w:rPr>
          <w:b/>
          <w:bCs/>
          <w:sz w:val="18"/>
          <w:u w:val="single"/>
        </w:rPr>
        <w:t>Spring Sports</w:t>
      </w:r>
      <w:r>
        <w:rPr>
          <w:sz w:val="18"/>
        </w:rPr>
        <w:tab/>
      </w:r>
      <w:r w:rsidR="00635CA2">
        <w:rPr>
          <w:b/>
          <w:bCs/>
          <w:sz w:val="18"/>
          <w:u w:val="single"/>
        </w:rPr>
        <w:t>Academic</w:t>
      </w:r>
      <w:r w:rsidRPr="00A90AA1">
        <w:rPr>
          <w:b/>
          <w:bCs/>
          <w:sz w:val="18"/>
          <w:u w:val="single"/>
        </w:rPr>
        <w:t xml:space="preserve"> Activities</w:t>
      </w:r>
    </w:p>
    <w:p w:rsidR="00A90AA1" w:rsidRDefault="00A90AA1" w:rsidP="00A90AA1">
      <w:pPr>
        <w:tabs>
          <w:tab w:val="left" w:pos="2160"/>
          <w:tab w:val="left" w:pos="4860"/>
          <w:tab w:val="left" w:pos="5400"/>
          <w:tab w:val="left" w:pos="7830"/>
          <w:tab w:val="left" w:pos="8730"/>
          <w:tab w:val="left" w:pos="8820"/>
          <w:tab w:val="left" w:pos="9090"/>
          <w:tab w:val="left" w:pos="9180"/>
          <w:tab w:val="left" w:pos="10820"/>
        </w:tabs>
        <w:ind w:right="-90"/>
        <w:rPr>
          <w:sz w:val="18"/>
        </w:rPr>
      </w:pPr>
      <w:r>
        <w:rPr>
          <w:sz w:val="18"/>
        </w:rPr>
        <w:t>Football</w:t>
      </w:r>
      <w:r w:rsidR="00CD578F">
        <w:rPr>
          <w:sz w:val="18"/>
        </w:rPr>
        <w:t xml:space="preserve"> (6-8)</w:t>
      </w:r>
      <w:r>
        <w:rPr>
          <w:sz w:val="18"/>
        </w:rPr>
        <w:tab/>
        <w:t>Wrestling</w:t>
      </w:r>
      <w:r w:rsidR="00CD578F">
        <w:rPr>
          <w:sz w:val="18"/>
        </w:rPr>
        <w:t xml:space="preserve"> (6-8)</w:t>
      </w:r>
      <w:r>
        <w:rPr>
          <w:sz w:val="18"/>
        </w:rPr>
        <w:tab/>
        <w:t>Boys Track</w:t>
      </w:r>
      <w:r w:rsidR="00CD578F">
        <w:rPr>
          <w:sz w:val="18"/>
        </w:rPr>
        <w:t xml:space="preserve"> (6-8)</w:t>
      </w:r>
      <w:r>
        <w:rPr>
          <w:sz w:val="18"/>
        </w:rPr>
        <w:tab/>
        <w:t>Chess Club</w:t>
      </w:r>
    </w:p>
    <w:p w:rsidR="00A90AA1" w:rsidRDefault="00A90AA1" w:rsidP="00A90AA1">
      <w:pPr>
        <w:tabs>
          <w:tab w:val="left" w:pos="2160"/>
          <w:tab w:val="left" w:pos="4860"/>
          <w:tab w:val="left" w:pos="5040"/>
          <w:tab w:val="left" w:pos="5400"/>
          <w:tab w:val="left" w:pos="7830"/>
          <w:tab w:val="left" w:pos="8730"/>
          <w:tab w:val="left" w:pos="8820"/>
          <w:tab w:val="left" w:pos="9090"/>
          <w:tab w:val="left" w:pos="9180"/>
          <w:tab w:val="left" w:pos="10820"/>
        </w:tabs>
        <w:ind w:right="-90"/>
        <w:rPr>
          <w:sz w:val="18"/>
        </w:rPr>
      </w:pPr>
      <w:r>
        <w:rPr>
          <w:sz w:val="18"/>
        </w:rPr>
        <w:t>Volleyball</w:t>
      </w:r>
      <w:r w:rsidR="00CD578F">
        <w:rPr>
          <w:sz w:val="18"/>
        </w:rPr>
        <w:t xml:space="preserve"> (6-8)</w:t>
      </w:r>
      <w:r>
        <w:rPr>
          <w:sz w:val="18"/>
        </w:rPr>
        <w:tab/>
      </w:r>
      <w:r>
        <w:rPr>
          <w:sz w:val="18"/>
        </w:rPr>
        <w:tab/>
        <w:t>Girls Track</w:t>
      </w:r>
      <w:r w:rsidR="00CD578F">
        <w:rPr>
          <w:sz w:val="18"/>
        </w:rPr>
        <w:t xml:space="preserve"> (6-8)</w:t>
      </w:r>
      <w:r>
        <w:rPr>
          <w:sz w:val="18"/>
        </w:rPr>
        <w:tab/>
        <w:t>Math League/Team</w:t>
      </w:r>
    </w:p>
    <w:p w:rsidR="00A90AA1" w:rsidRDefault="00A90AA1" w:rsidP="00A90AA1">
      <w:pPr>
        <w:tabs>
          <w:tab w:val="left" w:pos="2160"/>
          <w:tab w:val="left" w:pos="4860"/>
          <w:tab w:val="left" w:pos="5400"/>
          <w:tab w:val="left" w:pos="7830"/>
          <w:tab w:val="left" w:pos="8730"/>
          <w:tab w:val="left" w:pos="8820"/>
          <w:tab w:val="left" w:pos="9090"/>
          <w:tab w:val="left" w:pos="9180"/>
          <w:tab w:val="left" w:pos="10820"/>
        </w:tabs>
        <w:ind w:right="-90"/>
        <w:rPr>
          <w:sz w:val="18"/>
        </w:rPr>
      </w:pPr>
      <w:r>
        <w:rPr>
          <w:sz w:val="18"/>
        </w:rPr>
        <w:t>Girls Tennis</w:t>
      </w:r>
      <w:r w:rsidR="00CD578F">
        <w:rPr>
          <w:sz w:val="18"/>
        </w:rPr>
        <w:t xml:space="preserve"> (6-8)</w:t>
      </w:r>
      <w:r>
        <w:rPr>
          <w:sz w:val="18"/>
        </w:rPr>
        <w:tab/>
      </w:r>
      <w:r>
        <w:rPr>
          <w:sz w:val="18"/>
        </w:rPr>
        <w:tab/>
        <w:t>Boys Tennis</w:t>
      </w:r>
      <w:r w:rsidR="00E70DD6">
        <w:rPr>
          <w:sz w:val="18"/>
        </w:rPr>
        <w:t xml:space="preserve"> (6-8)</w:t>
      </w:r>
      <w:r>
        <w:rPr>
          <w:sz w:val="18"/>
        </w:rPr>
        <w:tab/>
        <w:t>Play/Musical</w:t>
      </w:r>
    </w:p>
    <w:p w:rsidR="00A90AA1" w:rsidRDefault="00A90AA1" w:rsidP="00A90AA1">
      <w:pPr>
        <w:tabs>
          <w:tab w:val="left" w:pos="7830"/>
          <w:tab w:val="left" w:pos="8730"/>
          <w:tab w:val="left" w:pos="8820"/>
          <w:tab w:val="left" w:pos="9090"/>
          <w:tab w:val="left" w:pos="9180"/>
          <w:tab w:val="left" w:pos="10820"/>
        </w:tabs>
        <w:ind w:right="-90"/>
        <w:rPr>
          <w:sz w:val="18"/>
        </w:rPr>
      </w:pPr>
      <w:r>
        <w:rPr>
          <w:sz w:val="18"/>
        </w:rPr>
        <w:t>Boys Soccer</w:t>
      </w:r>
      <w:r w:rsidR="00CD578F">
        <w:rPr>
          <w:sz w:val="18"/>
        </w:rPr>
        <w:t xml:space="preserve"> (7-8)</w:t>
      </w:r>
      <w:r>
        <w:rPr>
          <w:sz w:val="18"/>
        </w:rPr>
        <w:tab/>
        <w:t>Speech Club</w:t>
      </w:r>
    </w:p>
    <w:p w:rsidR="00A90AA1" w:rsidRDefault="00A90AA1" w:rsidP="00A90AA1">
      <w:pPr>
        <w:pStyle w:val="BodyText"/>
        <w:tabs>
          <w:tab w:val="clear" w:pos="720"/>
          <w:tab w:val="clear" w:pos="1100"/>
          <w:tab w:val="clear" w:pos="8900"/>
          <w:tab w:val="clear" w:pos="9260"/>
          <w:tab w:val="left" w:pos="2160"/>
          <w:tab w:val="left" w:pos="3600"/>
          <w:tab w:val="left" w:pos="7830"/>
        </w:tabs>
        <w:rPr>
          <w:sz w:val="18"/>
        </w:rPr>
      </w:pPr>
      <w:r>
        <w:rPr>
          <w:sz w:val="18"/>
        </w:rPr>
        <w:t>Girls Soccer</w:t>
      </w:r>
      <w:r w:rsidR="00CD578F">
        <w:rPr>
          <w:sz w:val="18"/>
        </w:rPr>
        <w:t xml:space="preserve"> (7-8)</w:t>
      </w:r>
      <w:r>
        <w:rPr>
          <w:sz w:val="18"/>
        </w:rPr>
        <w:tab/>
      </w:r>
      <w:r>
        <w:rPr>
          <w:sz w:val="18"/>
        </w:rPr>
        <w:tab/>
      </w:r>
      <w:r>
        <w:rPr>
          <w:sz w:val="18"/>
        </w:rPr>
        <w:tab/>
        <w:t>Geography Bee (no fee)</w:t>
      </w:r>
    </w:p>
    <w:p w:rsidR="00A90AA1" w:rsidRDefault="00A90AA1" w:rsidP="00A90AA1">
      <w:pPr>
        <w:pStyle w:val="BodyText"/>
        <w:tabs>
          <w:tab w:val="clear" w:pos="720"/>
          <w:tab w:val="clear" w:pos="1100"/>
          <w:tab w:val="clear" w:pos="8900"/>
          <w:tab w:val="clear" w:pos="9260"/>
          <w:tab w:val="left" w:pos="2160"/>
          <w:tab w:val="left" w:pos="3600"/>
          <w:tab w:val="left" w:pos="7830"/>
        </w:tabs>
        <w:rPr>
          <w:sz w:val="18"/>
        </w:rPr>
      </w:pPr>
      <w:r>
        <w:rPr>
          <w:sz w:val="18"/>
        </w:rPr>
        <w:tab/>
      </w:r>
      <w:r>
        <w:rPr>
          <w:sz w:val="18"/>
        </w:rPr>
        <w:tab/>
      </w:r>
      <w:r>
        <w:rPr>
          <w:sz w:val="18"/>
        </w:rPr>
        <w:tab/>
        <w:t>Honors Choir (no fee)</w:t>
      </w:r>
    </w:p>
    <w:p w:rsidR="00A90AA1" w:rsidRDefault="00A90AA1" w:rsidP="00A90AA1">
      <w:pPr>
        <w:pStyle w:val="BodyText"/>
        <w:tabs>
          <w:tab w:val="clear" w:pos="720"/>
          <w:tab w:val="clear" w:pos="1100"/>
          <w:tab w:val="clear" w:pos="8900"/>
          <w:tab w:val="clear" w:pos="9260"/>
          <w:tab w:val="left" w:pos="2160"/>
          <w:tab w:val="left" w:pos="3600"/>
          <w:tab w:val="left" w:pos="7830"/>
        </w:tabs>
        <w:rPr>
          <w:sz w:val="18"/>
        </w:rPr>
      </w:pPr>
      <w:r>
        <w:rPr>
          <w:sz w:val="18"/>
        </w:rPr>
        <w:tab/>
      </w:r>
      <w:r>
        <w:rPr>
          <w:sz w:val="18"/>
        </w:rPr>
        <w:tab/>
      </w:r>
      <w:r>
        <w:rPr>
          <w:sz w:val="18"/>
        </w:rPr>
        <w:tab/>
        <w:t>Spelling Bee (no fee)</w:t>
      </w:r>
    </w:p>
    <w:p w:rsidR="00A90AA1" w:rsidRDefault="00A90AA1" w:rsidP="00A90AA1">
      <w:pPr>
        <w:tabs>
          <w:tab w:val="left" w:pos="1800"/>
          <w:tab w:val="left" w:pos="3060"/>
          <w:tab w:val="left" w:pos="10820"/>
        </w:tabs>
        <w:ind w:right="20"/>
        <w:rPr>
          <w:sz w:val="18"/>
        </w:rPr>
      </w:pPr>
      <w:r>
        <w:rPr>
          <w:sz w:val="18"/>
        </w:rPr>
        <w:tab/>
      </w:r>
      <w:r>
        <w:rPr>
          <w:sz w:val="18"/>
        </w:rPr>
        <w:tab/>
        <w:t xml:space="preserve">                                                                                                          Yearbook (no fee)</w:t>
      </w:r>
    </w:p>
    <w:p w:rsidR="0091509F" w:rsidRPr="000503FB" w:rsidRDefault="0091509F" w:rsidP="0091509F">
      <w:pPr>
        <w:rPr>
          <w:b/>
          <w:bCs/>
          <w:sz w:val="18"/>
          <w:szCs w:val="18"/>
          <w:u w:val="single"/>
        </w:rPr>
      </w:pPr>
      <w:r w:rsidRPr="000503FB">
        <w:rPr>
          <w:b/>
          <w:bCs/>
          <w:sz w:val="18"/>
          <w:szCs w:val="18"/>
          <w:u w:val="single"/>
        </w:rPr>
        <w:t>SCHOLARSHIPS</w:t>
      </w:r>
    </w:p>
    <w:p w:rsidR="0091509F" w:rsidRPr="000503FB" w:rsidRDefault="0091509F" w:rsidP="0091509F">
      <w:pPr>
        <w:rPr>
          <w:bCs/>
          <w:sz w:val="18"/>
          <w:szCs w:val="18"/>
          <w:u w:val="single"/>
        </w:rPr>
      </w:pPr>
      <w:smartTag w:uri="urn:schemas-microsoft-com:office:smarttags" w:element="place">
        <w:smartTag w:uri="urn:schemas-microsoft-com:office:smarttags" w:element="PlaceName">
          <w:r w:rsidRPr="000503FB">
            <w:rPr>
              <w:bCs/>
              <w:sz w:val="18"/>
              <w:szCs w:val="18"/>
              <w:u w:val="single"/>
            </w:rPr>
            <w:t>Athletics-</w:t>
          </w:r>
        </w:smartTag>
        <w:r w:rsidRPr="000503FB">
          <w:rPr>
            <w:bCs/>
            <w:sz w:val="18"/>
            <w:szCs w:val="18"/>
            <w:u w:val="single"/>
          </w:rPr>
          <w:t xml:space="preserve"> </w:t>
        </w:r>
        <w:smartTag w:uri="urn:schemas-microsoft-com:office:smarttags" w:element="PlaceType">
          <w:r w:rsidRPr="000503FB">
            <w:rPr>
              <w:bCs/>
              <w:sz w:val="18"/>
              <w:szCs w:val="18"/>
              <w:u w:val="single"/>
            </w:rPr>
            <w:t>Middle School</w:t>
          </w:r>
        </w:smartTag>
      </w:smartTag>
    </w:p>
    <w:p w:rsidR="0091509F" w:rsidRPr="000503FB" w:rsidRDefault="0091509F" w:rsidP="0091509F">
      <w:pPr>
        <w:rPr>
          <w:b/>
          <w:sz w:val="18"/>
          <w:szCs w:val="18"/>
        </w:rPr>
      </w:pPr>
      <w:r w:rsidRPr="000503FB">
        <w:rPr>
          <w:b/>
          <w:sz w:val="18"/>
          <w:szCs w:val="18"/>
        </w:rPr>
        <w:t xml:space="preserve">Full                Reduced       </w:t>
      </w:r>
      <w:r>
        <w:rPr>
          <w:b/>
          <w:sz w:val="18"/>
          <w:szCs w:val="18"/>
        </w:rPr>
        <w:t xml:space="preserve">  </w:t>
      </w:r>
      <w:r w:rsidRPr="000503FB">
        <w:rPr>
          <w:b/>
          <w:sz w:val="18"/>
          <w:szCs w:val="18"/>
        </w:rPr>
        <w:t>Free</w:t>
      </w:r>
    </w:p>
    <w:p w:rsidR="0091509F" w:rsidRPr="000503FB" w:rsidRDefault="0091509F" w:rsidP="0091509F">
      <w:pPr>
        <w:rPr>
          <w:b/>
          <w:sz w:val="18"/>
          <w:szCs w:val="18"/>
        </w:rPr>
      </w:pPr>
      <w:r w:rsidRPr="000503FB">
        <w:rPr>
          <w:b/>
          <w:sz w:val="18"/>
          <w:szCs w:val="18"/>
          <w:u w:val="single"/>
        </w:rPr>
        <w:t>Fee - 100%</w:t>
      </w:r>
      <w:r w:rsidRPr="000503FB">
        <w:rPr>
          <w:b/>
          <w:sz w:val="18"/>
          <w:szCs w:val="18"/>
        </w:rPr>
        <w:t xml:space="preserve">    </w:t>
      </w:r>
      <w:r w:rsidRPr="000503FB">
        <w:rPr>
          <w:b/>
          <w:sz w:val="18"/>
          <w:szCs w:val="18"/>
          <w:u w:val="single"/>
        </w:rPr>
        <w:t>Meal - 40%</w:t>
      </w:r>
      <w:r w:rsidRPr="000503FB">
        <w:rPr>
          <w:b/>
          <w:sz w:val="18"/>
          <w:szCs w:val="18"/>
        </w:rPr>
        <w:t xml:space="preserve">   </w:t>
      </w:r>
      <w:r>
        <w:rPr>
          <w:b/>
          <w:sz w:val="18"/>
          <w:szCs w:val="18"/>
        </w:rPr>
        <w:t xml:space="preserve"> </w:t>
      </w:r>
      <w:r w:rsidRPr="000503FB">
        <w:rPr>
          <w:b/>
          <w:sz w:val="18"/>
          <w:szCs w:val="18"/>
          <w:u w:val="single"/>
        </w:rPr>
        <w:t>Meal -20%</w:t>
      </w:r>
    </w:p>
    <w:p w:rsidR="0091509F" w:rsidRPr="000503FB" w:rsidRDefault="0091509F" w:rsidP="0091509F">
      <w:pPr>
        <w:rPr>
          <w:bCs/>
          <w:sz w:val="18"/>
          <w:szCs w:val="18"/>
        </w:rPr>
      </w:pPr>
      <w:r w:rsidRPr="000503FB">
        <w:rPr>
          <w:b/>
          <w:sz w:val="18"/>
          <w:szCs w:val="18"/>
        </w:rPr>
        <w:t>$9</w:t>
      </w:r>
      <w:r w:rsidR="00C143AE">
        <w:rPr>
          <w:b/>
          <w:sz w:val="18"/>
          <w:szCs w:val="18"/>
        </w:rPr>
        <w:t>5</w:t>
      </w:r>
      <w:r w:rsidRPr="000503FB">
        <w:rPr>
          <w:bCs/>
          <w:sz w:val="18"/>
          <w:szCs w:val="18"/>
        </w:rPr>
        <w:t xml:space="preserve">               </w:t>
      </w:r>
      <w:r>
        <w:rPr>
          <w:bCs/>
          <w:sz w:val="18"/>
          <w:szCs w:val="18"/>
        </w:rPr>
        <w:t xml:space="preserve"> </w:t>
      </w:r>
      <w:r w:rsidRPr="000503FB">
        <w:rPr>
          <w:bCs/>
          <w:sz w:val="18"/>
          <w:szCs w:val="18"/>
        </w:rPr>
        <w:t xml:space="preserve"> </w:t>
      </w:r>
      <w:r w:rsidR="00C143AE">
        <w:rPr>
          <w:b/>
          <w:bCs/>
          <w:sz w:val="18"/>
          <w:szCs w:val="18"/>
        </w:rPr>
        <w:t>$38</w:t>
      </w:r>
      <w:r w:rsidRPr="000503FB">
        <w:rPr>
          <w:b/>
          <w:bCs/>
          <w:sz w:val="18"/>
          <w:szCs w:val="18"/>
        </w:rPr>
        <w:t xml:space="preserve">                 </w:t>
      </w:r>
      <w:r>
        <w:rPr>
          <w:b/>
          <w:bCs/>
          <w:sz w:val="18"/>
          <w:szCs w:val="18"/>
        </w:rPr>
        <w:t xml:space="preserve"> </w:t>
      </w:r>
      <w:r w:rsidR="00C143AE">
        <w:rPr>
          <w:b/>
          <w:bCs/>
          <w:sz w:val="18"/>
          <w:szCs w:val="18"/>
        </w:rPr>
        <w:t>$19</w:t>
      </w:r>
      <w:r w:rsidRPr="000503FB">
        <w:rPr>
          <w:b/>
          <w:bCs/>
          <w:sz w:val="18"/>
          <w:szCs w:val="18"/>
        </w:rPr>
        <w:t xml:space="preserve">              </w:t>
      </w:r>
    </w:p>
    <w:p w:rsidR="0091509F" w:rsidRPr="000503FB" w:rsidRDefault="00C143AE" w:rsidP="0091509F">
      <w:pPr>
        <w:rPr>
          <w:bCs/>
          <w:sz w:val="18"/>
          <w:szCs w:val="18"/>
        </w:rPr>
      </w:pPr>
      <w:r>
        <w:rPr>
          <w:b/>
          <w:sz w:val="18"/>
          <w:szCs w:val="18"/>
        </w:rPr>
        <w:t>$75</w:t>
      </w:r>
      <w:r w:rsidR="0091509F" w:rsidRPr="000503FB">
        <w:rPr>
          <w:b/>
          <w:sz w:val="18"/>
          <w:szCs w:val="18"/>
        </w:rPr>
        <w:t xml:space="preserve">               </w:t>
      </w:r>
      <w:r w:rsidR="0091509F">
        <w:rPr>
          <w:b/>
          <w:sz w:val="18"/>
          <w:szCs w:val="18"/>
        </w:rPr>
        <w:t xml:space="preserve"> </w:t>
      </w:r>
      <w:r>
        <w:rPr>
          <w:b/>
          <w:sz w:val="18"/>
          <w:szCs w:val="18"/>
        </w:rPr>
        <w:t xml:space="preserve"> $30</w:t>
      </w:r>
      <w:r w:rsidR="0091509F" w:rsidRPr="000503FB">
        <w:rPr>
          <w:b/>
          <w:sz w:val="18"/>
          <w:szCs w:val="18"/>
        </w:rPr>
        <w:t xml:space="preserve">                </w:t>
      </w:r>
      <w:r w:rsidR="0091509F">
        <w:rPr>
          <w:b/>
          <w:sz w:val="18"/>
          <w:szCs w:val="18"/>
        </w:rPr>
        <w:t xml:space="preserve">  </w:t>
      </w:r>
      <w:r>
        <w:rPr>
          <w:b/>
          <w:sz w:val="18"/>
          <w:szCs w:val="18"/>
        </w:rPr>
        <w:t>$15</w:t>
      </w:r>
      <w:r w:rsidR="0091509F" w:rsidRPr="000503FB">
        <w:rPr>
          <w:b/>
          <w:sz w:val="18"/>
          <w:szCs w:val="18"/>
        </w:rPr>
        <w:t xml:space="preserve">              </w:t>
      </w:r>
    </w:p>
    <w:p w:rsidR="0091509F" w:rsidRPr="000503FB" w:rsidRDefault="0091509F" w:rsidP="0091509F">
      <w:pPr>
        <w:rPr>
          <w:b/>
          <w:sz w:val="18"/>
          <w:szCs w:val="18"/>
        </w:rPr>
      </w:pPr>
    </w:p>
    <w:p w:rsidR="0091509F" w:rsidRPr="000503FB" w:rsidRDefault="0091509F" w:rsidP="0091509F">
      <w:pPr>
        <w:pStyle w:val="Heading9"/>
        <w:spacing w:before="0" w:after="0"/>
        <w:rPr>
          <w:rFonts w:ascii="Times New Roman" w:hAnsi="Times New Roman" w:cs="Times New Roman"/>
          <w:bCs/>
          <w:sz w:val="18"/>
          <w:szCs w:val="18"/>
          <w:u w:val="single"/>
        </w:rPr>
      </w:pPr>
      <w:r w:rsidRPr="000503FB">
        <w:rPr>
          <w:rFonts w:ascii="Times New Roman" w:hAnsi="Times New Roman" w:cs="Times New Roman"/>
          <w:bCs/>
          <w:sz w:val="18"/>
          <w:szCs w:val="18"/>
          <w:u w:val="single"/>
        </w:rPr>
        <w:t>Academic Activities - Middle School</w:t>
      </w:r>
    </w:p>
    <w:p w:rsidR="0091509F" w:rsidRPr="000503FB" w:rsidRDefault="0091509F" w:rsidP="0091509F">
      <w:pPr>
        <w:rPr>
          <w:b/>
          <w:sz w:val="18"/>
          <w:szCs w:val="18"/>
        </w:rPr>
      </w:pPr>
      <w:r w:rsidRPr="000503FB">
        <w:rPr>
          <w:b/>
          <w:sz w:val="18"/>
          <w:szCs w:val="18"/>
        </w:rPr>
        <w:t xml:space="preserve">Full                Reduced       </w:t>
      </w:r>
      <w:r>
        <w:rPr>
          <w:b/>
          <w:sz w:val="18"/>
          <w:szCs w:val="18"/>
        </w:rPr>
        <w:t xml:space="preserve">  </w:t>
      </w:r>
      <w:r w:rsidRPr="000503FB">
        <w:rPr>
          <w:b/>
          <w:sz w:val="18"/>
          <w:szCs w:val="18"/>
        </w:rPr>
        <w:t>Free</w:t>
      </w:r>
    </w:p>
    <w:p w:rsidR="0091509F" w:rsidRPr="000503FB" w:rsidRDefault="0091509F" w:rsidP="0091509F">
      <w:pPr>
        <w:rPr>
          <w:b/>
          <w:sz w:val="18"/>
          <w:szCs w:val="18"/>
        </w:rPr>
      </w:pPr>
      <w:r w:rsidRPr="000503FB">
        <w:rPr>
          <w:b/>
          <w:sz w:val="18"/>
          <w:szCs w:val="18"/>
          <w:u w:val="single"/>
        </w:rPr>
        <w:t>Fee - 100%</w:t>
      </w:r>
      <w:r w:rsidRPr="000503FB">
        <w:rPr>
          <w:b/>
          <w:sz w:val="18"/>
          <w:szCs w:val="18"/>
        </w:rPr>
        <w:t xml:space="preserve">    </w:t>
      </w:r>
      <w:r w:rsidRPr="000503FB">
        <w:rPr>
          <w:b/>
          <w:sz w:val="18"/>
          <w:szCs w:val="18"/>
          <w:u w:val="single"/>
        </w:rPr>
        <w:t>Meal - 40%</w:t>
      </w:r>
      <w:r w:rsidRPr="000503FB">
        <w:rPr>
          <w:b/>
          <w:sz w:val="18"/>
          <w:szCs w:val="18"/>
        </w:rPr>
        <w:t xml:space="preserve">   </w:t>
      </w:r>
      <w:r w:rsidRPr="000503FB">
        <w:rPr>
          <w:b/>
          <w:sz w:val="18"/>
          <w:szCs w:val="18"/>
          <w:u w:val="single"/>
        </w:rPr>
        <w:t>Meal -20%</w:t>
      </w:r>
    </w:p>
    <w:p w:rsidR="0091509F" w:rsidRPr="000503FB" w:rsidRDefault="00C143AE" w:rsidP="0091509F">
      <w:pPr>
        <w:rPr>
          <w:sz w:val="18"/>
          <w:szCs w:val="18"/>
        </w:rPr>
      </w:pPr>
      <w:r>
        <w:rPr>
          <w:b/>
          <w:bCs/>
          <w:sz w:val="18"/>
          <w:szCs w:val="18"/>
        </w:rPr>
        <w:t>$60</w:t>
      </w:r>
      <w:r w:rsidR="0091509F" w:rsidRPr="000503FB">
        <w:rPr>
          <w:b/>
          <w:bCs/>
          <w:sz w:val="18"/>
          <w:szCs w:val="18"/>
        </w:rPr>
        <w:t xml:space="preserve">                </w:t>
      </w:r>
      <w:r w:rsidR="0091509F">
        <w:rPr>
          <w:b/>
          <w:bCs/>
          <w:sz w:val="18"/>
          <w:szCs w:val="18"/>
        </w:rPr>
        <w:t xml:space="preserve"> </w:t>
      </w:r>
      <w:r>
        <w:rPr>
          <w:b/>
          <w:bCs/>
          <w:sz w:val="18"/>
          <w:szCs w:val="18"/>
        </w:rPr>
        <w:t xml:space="preserve"> $24</w:t>
      </w:r>
      <w:r w:rsidR="0091509F" w:rsidRPr="000503FB">
        <w:rPr>
          <w:b/>
          <w:bCs/>
          <w:sz w:val="18"/>
          <w:szCs w:val="18"/>
        </w:rPr>
        <w:t xml:space="preserve">                </w:t>
      </w:r>
      <w:r w:rsidR="0091509F">
        <w:rPr>
          <w:b/>
          <w:bCs/>
          <w:sz w:val="18"/>
          <w:szCs w:val="18"/>
        </w:rPr>
        <w:t xml:space="preserve"> </w:t>
      </w:r>
      <w:r>
        <w:rPr>
          <w:b/>
          <w:bCs/>
          <w:sz w:val="18"/>
          <w:szCs w:val="18"/>
        </w:rPr>
        <w:t>$12</w:t>
      </w:r>
      <w:r w:rsidR="0091509F" w:rsidRPr="000503FB">
        <w:rPr>
          <w:b/>
          <w:bCs/>
          <w:sz w:val="18"/>
          <w:szCs w:val="18"/>
        </w:rPr>
        <w:t xml:space="preserve">               </w:t>
      </w:r>
    </w:p>
    <w:p w:rsidR="0091509F" w:rsidRPr="000503FB" w:rsidRDefault="0091509F" w:rsidP="0091509F">
      <w:pPr>
        <w:rPr>
          <w:sz w:val="18"/>
          <w:szCs w:val="18"/>
        </w:rPr>
      </w:pPr>
    </w:p>
    <w:p w:rsidR="0091509F" w:rsidRPr="000503FB" w:rsidRDefault="0091509F" w:rsidP="0091509F">
      <w:pPr>
        <w:rPr>
          <w:sz w:val="18"/>
          <w:szCs w:val="18"/>
          <w:u w:val="single"/>
        </w:rPr>
      </w:pPr>
      <w:r w:rsidRPr="000503FB">
        <w:rPr>
          <w:sz w:val="18"/>
          <w:szCs w:val="18"/>
          <w:u w:val="single"/>
        </w:rPr>
        <w:t xml:space="preserve">Family Limit  </w:t>
      </w:r>
      <w:r>
        <w:rPr>
          <w:sz w:val="18"/>
          <w:szCs w:val="18"/>
          <w:u w:val="single"/>
        </w:rPr>
        <w:t xml:space="preserve"> </w:t>
      </w:r>
    </w:p>
    <w:p w:rsidR="0091509F" w:rsidRPr="000503FB" w:rsidRDefault="0091509F" w:rsidP="0091509F">
      <w:pPr>
        <w:rPr>
          <w:b/>
          <w:sz w:val="18"/>
          <w:szCs w:val="18"/>
        </w:rPr>
      </w:pPr>
      <w:r w:rsidRPr="000503FB">
        <w:rPr>
          <w:b/>
          <w:sz w:val="18"/>
          <w:szCs w:val="18"/>
        </w:rPr>
        <w:t xml:space="preserve">Full                Reduce         </w:t>
      </w:r>
      <w:r>
        <w:rPr>
          <w:b/>
          <w:sz w:val="18"/>
          <w:szCs w:val="18"/>
        </w:rPr>
        <w:t xml:space="preserve">  </w:t>
      </w:r>
      <w:r w:rsidRPr="000503FB">
        <w:rPr>
          <w:b/>
          <w:sz w:val="18"/>
          <w:szCs w:val="18"/>
        </w:rPr>
        <w:t>Free</w:t>
      </w:r>
    </w:p>
    <w:p w:rsidR="0091509F" w:rsidRPr="000503FB" w:rsidRDefault="0091509F" w:rsidP="0091509F">
      <w:pPr>
        <w:rPr>
          <w:b/>
          <w:sz w:val="18"/>
          <w:szCs w:val="18"/>
        </w:rPr>
      </w:pPr>
      <w:r w:rsidRPr="000503FB">
        <w:rPr>
          <w:b/>
          <w:sz w:val="18"/>
          <w:szCs w:val="18"/>
          <w:u w:val="single"/>
        </w:rPr>
        <w:t>Fee - 100%</w:t>
      </w:r>
      <w:r w:rsidRPr="000503FB">
        <w:rPr>
          <w:b/>
          <w:sz w:val="18"/>
          <w:szCs w:val="18"/>
        </w:rPr>
        <w:t xml:space="preserve">    </w:t>
      </w:r>
      <w:r w:rsidRPr="000503FB">
        <w:rPr>
          <w:b/>
          <w:sz w:val="18"/>
          <w:szCs w:val="18"/>
          <w:u w:val="single"/>
        </w:rPr>
        <w:t>Meal - 40%</w:t>
      </w:r>
      <w:r w:rsidRPr="000503FB">
        <w:rPr>
          <w:b/>
          <w:sz w:val="18"/>
          <w:szCs w:val="18"/>
        </w:rPr>
        <w:t xml:space="preserve">  </w:t>
      </w:r>
      <w:r>
        <w:rPr>
          <w:b/>
          <w:sz w:val="18"/>
          <w:szCs w:val="18"/>
        </w:rPr>
        <w:t xml:space="preserve"> </w:t>
      </w:r>
      <w:r w:rsidRPr="000503FB">
        <w:rPr>
          <w:b/>
          <w:sz w:val="18"/>
          <w:szCs w:val="18"/>
          <w:u w:val="single"/>
        </w:rPr>
        <w:t>Meal -20%</w:t>
      </w:r>
    </w:p>
    <w:p w:rsidR="0091509F" w:rsidRPr="000503FB" w:rsidRDefault="00C143AE" w:rsidP="00D33D4A">
      <w:pPr>
        <w:rPr>
          <w:sz w:val="18"/>
          <w:szCs w:val="18"/>
        </w:rPr>
      </w:pPr>
      <w:proofErr w:type="gramStart"/>
      <w:r>
        <w:rPr>
          <w:b/>
          <w:sz w:val="18"/>
          <w:szCs w:val="18"/>
        </w:rPr>
        <w:t>$605</w:t>
      </w:r>
      <w:r w:rsidR="0091509F" w:rsidRPr="000503FB">
        <w:rPr>
          <w:b/>
          <w:sz w:val="18"/>
          <w:szCs w:val="18"/>
        </w:rPr>
        <w:t xml:space="preserve">              </w:t>
      </w:r>
      <w:r w:rsidR="0091509F">
        <w:rPr>
          <w:b/>
          <w:sz w:val="18"/>
          <w:szCs w:val="18"/>
        </w:rPr>
        <w:t xml:space="preserve"> </w:t>
      </w:r>
      <w:r>
        <w:rPr>
          <w:b/>
          <w:sz w:val="18"/>
          <w:szCs w:val="18"/>
        </w:rPr>
        <w:t xml:space="preserve"> $242</w:t>
      </w:r>
      <w:r w:rsidR="0091509F" w:rsidRPr="000503FB">
        <w:rPr>
          <w:b/>
          <w:sz w:val="18"/>
          <w:szCs w:val="18"/>
        </w:rPr>
        <w:t xml:space="preserve">             </w:t>
      </w:r>
      <w:r w:rsidR="0091509F">
        <w:rPr>
          <w:b/>
          <w:sz w:val="18"/>
          <w:szCs w:val="18"/>
        </w:rPr>
        <w:t xml:space="preserve"> </w:t>
      </w:r>
      <w:r>
        <w:rPr>
          <w:b/>
          <w:sz w:val="18"/>
          <w:szCs w:val="18"/>
        </w:rPr>
        <w:t xml:space="preserve"> $121</w:t>
      </w:r>
      <w:r w:rsidR="0091509F" w:rsidRPr="000503FB">
        <w:rPr>
          <w:b/>
          <w:sz w:val="18"/>
          <w:szCs w:val="18"/>
        </w:rPr>
        <w:t xml:space="preserve">              </w:t>
      </w:r>
      <w:r w:rsidR="0091509F" w:rsidRPr="000503FB">
        <w:rPr>
          <w:sz w:val="18"/>
          <w:szCs w:val="18"/>
        </w:rPr>
        <w:t>Family Fee Limit (includes high school and middle school), Athletics, Academic</w:t>
      </w:r>
      <w:r w:rsidR="00D33D4A">
        <w:rPr>
          <w:sz w:val="18"/>
          <w:szCs w:val="18"/>
        </w:rPr>
        <w:t xml:space="preserve">, </w:t>
      </w:r>
      <w:r w:rsidR="0091509F" w:rsidRPr="000503FB">
        <w:rPr>
          <w:sz w:val="18"/>
          <w:szCs w:val="18"/>
        </w:rPr>
        <w:t>&amp;</w:t>
      </w:r>
      <w:r w:rsidR="00D33D4A">
        <w:rPr>
          <w:sz w:val="18"/>
          <w:szCs w:val="18"/>
        </w:rPr>
        <w:t xml:space="preserve"> </w:t>
      </w:r>
      <w:r w:rsidR="0091509F" w:rsidRPr="000503FB">
        <w:rPr>
          <w:sz w:val="18"/>
          <w:szCs w:val="18"/>
        </w:rPr>
        <w:t>combined</w:t>
      </w:r>
      <w:r w:rsidR="00D33D4A">
        <w:rPr>
          <w:sz w:val="18"/>
          <w:szCs w:val="18"/>
        </w:rPr>
        <w:t>.</w:t>
      </w:r>
      <w:proofErr w:type="gramEnd"/>
    </w:p>
    <w:p w:rsidR="0091509F" w:rsidRDefault="0091509F" w:rsidP="0091509F">
      <w:pPr>
        <w:tabs>
          <w:tab w:val="left" w:pos="2160"/>
          <w:tab w:val="left" w:pos="4780"/>
          <w:tab w:val="decimal" w:pos="7480"/>
        </w:tabs>
        <w:ind w:right="20"/>
        <w:rPr>
          <w:sz w:val="18"/>
        </w:rPr>
      </w:pPr>
      <w:r>
        <w:rPr>
          <w:sz w:val="18"/>
        </w:rPr>
        <w:tab/>
      </w:r>
      <w:r>
        <w:rPr>
          <w:sz w:val="18"/>
        </w:rPr>
        <w:cr/>
      </w:r>
      <w:r>
        <w:rPr>
          <w:b/>
          <w:sz w:val="18"/>
          <w:u w:val="single"/>
        </w:rPr>
        <w:t>REFUNDS</w:t>
      </w:r>
      <w:r>
        <w:rPr>
          <w:sz w:val="18"/>
        </w:rPr>
        <w:t xml:space="preserve"> </w:t>
      </w:r>
    </w:p>
    <w:p w:rsidR="0091509F" w:rsidRDefault="0091509F" w:rsidP="0091509F">
      <w:pPr>
        <w:tabs>
          <w:tab w:val="left" w:pos="8900"/>
          <w:tab w:val="left" w:pos="9260"/>
          <w:tab w:val="left" w:pos="10080"/>
        </w:tabs>
        <w:ind w:right="20"/>
        <w:rPr>
          <w:sz w:val="18"/>
        </w:rPr>
      </w:pPr>
      <w:r>
        <w:rPr>
          <w:sz w:val="18"/>
        </w:rPr>
        <w:t xml:space="preserve">If you discontinue participation in the program you must notify the Athletic Coordinator in order to get a refund.  The deadline for refunds is two weeks after the first practice session.  </w:t>
      </w:r>
    </w:p>
    <w:p w:rsidR="0091509F" w:rsidRDefault="0091509F" w:rsidP="0091509F">
      <w:pPr>
        <w:tabs>
          <w:tab w:val="left" w:pos="8900"/>
          <w:tab w:val="left" w:pos="9260"/>
          <w:tab w:val="left" w:pos="10080"/>
        </w:tabs>
        <w:ind w:right="20"/>
        <w:rPr>
          <w:b/>
          <w:sz w:val="18"/>
          <w:u w:val="single"/>
        </w:rPr>
      </w:pPr>
    </w:p>
    <w:p w:rsidR="0091509F" w:rsidRDefault="0091509F" w:rsidP="0091509F">
      <w:pPr>
        <w:tabs>
          <w:tab w:val="left" w:pos="8900"/>
          <w:tab w:val="left" w:pos="9260"/>
          <w:tab w:val="left" w:pos="10080"/>
        </w:tabs>
        <w:ind w:right="20"/>
        <w:rPr>
          <w:sz w:val="18"/>
        </w:rPr>
      </w:pPr>
      <w:r>
        <w:rPr>
          <w:b/>
          <w:sz w:val="18"/>
          <w:u w:val="single"/>
        </w:rPr>
        <w:t>TRAVEL RELEASE POLICY</w:t>
      </w:r>
    </w:p>
    <w:p w:rsidR="0091509F" w:rsidRDefault="0091509F" w:rsidP="0091509F">
      <w:pPr>
        <w:tabs>
          <w:tab w:val="left" w:pos="8900"/>
          <w:tab w:val="left" w:pos="9260"/>
          <w:tab w:val="left" w:pos="10080"/>
        </w:tabs>
        <w:ind w:right="20"/>
        <w:rPr>
          <w:sz w:val="18"/>
        </w:rPr>
      </w:pPr>
      <w:r>
        <w:rPr>
          <w:sz w:val="18"/>
        </w:rPr>
        <w:t>All students are expected to ride to and from all events with the team.  The only exceptions to this will be in special situations where the student rides with their parents or another parent.  This will only be allowed with the written permission of the parents.  If possible this should be done in advance.</w:t>
      </w:r>
    </w:p>
    <w:p w:rsidR="0091509F" w:rsidRDefault="0091509F" w:rsidP="0091509F">
      <w:pPr>
        <w:tabs>
          <w:tab w:val="left" w:pos="8900"/>
          <w:tab w:val="left" w:pos="9260"/>
          <w:tab w:val="left" w:pos="10080"/>
        </w:tabs>
        <w:ind w:right="20"/>
        <w:rPr>
          <w:sz w:val="18"/>
        </w:rPr>
      </w:pPr>
    </w:p>
    <w:p w:rsidR="0091509F" w:rsidRDefault="0091509F" w:rsidP="0091509F">
      <w:pPr>
        <w:tabs>
          <w:tab w:val="left" w:pos="8900"/>
          <w:tab w:val="left" w:pos="9260"/>
          <w:tab w:val="left" w:pos="10080"/>
        </w:tabs>
        <w:ind w:right="20"/>
        <w:rPr>
          <w:b/>
          <w:sz w:val="18"/>
        </w:rPr>
      </w:pPr>
      <w:r>
        <w:rPr>
          <w:b/>
          <w:sz w:val="18"/>
          <w:u w:val="single"/>
        </w:rPr>
        <w:t>ATHLETIC ATTENDANCE POLICY</w:t>
      </w:r>
    </w:p>
    <w:p w:rsidR="0091509F" w:rsidRDefault="0091509F" w:rsidP="0091509F">
      <w:pPr>
        <w:pStyle w:val="BodyText"/>
        <w:tabs>
          <w:tab w:val="clear" w:pos="720"/>
          <w:tab w:val="clear" w:pos="1100"/>
          <w:tab w:val="clear" w:pos="10820"/>
          <w:tab w:val="left" w:pos="10080"/>
        </w:tabs>
        <w:rPr>
          <w:sz w:val="18"/>
        </w:rPr>
      </w:pPr>
      <w:r>
        <w:rPr>
          <w:sz w:val="18"/>
        </w:rPr>
        <w:t>Any middle school student missing a practice or contest because of an unexcused absence may be dismissed from the team/activity.  The following attendance procedures must be followed:</w:t>
      </w:r>
    </w:p>
    <w:p w:rsidR="0091509F" w:rsidRDefault="0091509F" w:rsidP="0091509F">
      <w:pPr>
        <w:pStyle w:val="BodyText"/>
        <w:tabs>
          <w:tab w:val="clear" w:pos="720"/>
          <w:tab w:val="clear" w:pos="1100"/>
          <w:tab w:val="clear" w:pos="10820"/>
          <w:tab w:val="left" w:pos="10080"/>
        </w:tabs>
        <w:rPr>
          <w:sz w:val="18"/>
        </w:rPr>
      </w:pPr>
    </w:p>
    <w:p w:rsidR="0091509F" w:rsidRDefault="0091509F" w:rsidP="0091509F">
      <w:pPr>
        <w:pStyle w:val="BodyText"/>
        <w:tabs>
          <w:tab w:val="clear" w:pos="720"/>
          <w:tab w:val="clear" w:pos="1100"/>
          <w:tab w:val="clear" w:pos="8900"/>
          <w:tab w:val="clear" w:pos="10820"/>
          <w:tab w:val="left" w:pos="360"/>
          <w:tab w:val="left" w:pos="10080"/>
        </w:tabs>
        <w:rPr>
          <w:sz w:val="18"/>
        </w:rPr>
      </w:pPr>
      <w:r>
        <w:rPr>
          <w:sz w:val="18"/>
        </w:rPr>
        <w:tab/>
        <w:t xml:space="preserve">*If you are late to practice you must have a signed note from a teacher or parent/guardian </w:t>
      </w:r>
      <w:r>
        <w:rPr>
          <w:b/>
          <w:bCs/>
          <w:sz w:val="18"/>
        </w:rPr>
        <w:t>upon your arrival</w:t>
      </w:r>
      <w:r>
        <w:rPr>
          <w:sz w:val="18"/>
        </w:rPr>
        <w:t xml:space="preserve"> </w:t>
      </w:r>
      <w:r>
        <w:rPr>
          <w:b/>
          <w:bCs/>
          <w:sz w:val="18"/>
        </w:rPr>
        <w:t>to the practice or contest</w:t>
      </w:r>
      <w:r>
        <w:rPr>
          <w:sz w:val="18"/>
        </w:rPr>
        <w:t>.</w:t>
      </w:r>
    </w:p>
    <w:p w:rsidR="0091509F" w:rsidRDefault="0091509F" w:rsidP="0091509F">
      <w:pPr>
        <w:tabs>
          <w:tab w:val="left" w:pos="360"/>
          <w:tab w:val="left" w:pos="9260"/>
          <w:tab w:val="left" w:pos="10080"/>
        </w:tabs>
        <w:ind w:right="20"/>
        <w:rPr>
          <w:sz w:val="18"/>
        </w:rPr>
      </w:pPr>
      <w:r>
        <w:rPr>
          <w:sz w:val="18"/>
        </w:rPr>
        <w:t xml:space="preserve">        *If you missed a practice or contest you must have a signed note from a teacher or parent/guardian </w:t>
      </w:r>
      <w:r>
        <w:rPr>
          <w:b/>
          <w:bCs/>
          <w:sz w:val="18"/>
        </w:rPr>
        <w:t>upon your return</w:t>
      </w:r>
      <w:r>
        <w:rPr>
          <w:sz w:val="18"/>
        </w:rPr>
        <w:t xml:space="preserve"> </w:t>
      </w:r>
      <w:r>
        <w:rPr>
          <w:b/>
          <w:bCs/>
          <w:sz w:val="18"/>
        </w:rPr>
        <w:t xml:space="preserve">to the next practice or           </w:t>
      </w:r>
    </w:p>
    <w:p w:rsidR="0091509F" w:rsidRDefault="0091509F" w:rsidP="0091509F">
      <w:pPr>
        <w:tabs>
          <w:tab w:val="left" w:pos="360"/>
          <w:tab w:val="left" w:pos="9260"/>
          <w:tab w:val="left" w:pos="10080"/>
        </w:tabs>
        <w:ind w:right="20"/>
        <w:rPr>
          <w:sz w:val="18"/>
        </w:rPr>
      </w:pPr>
      <w:r>
        <w:rPr>
          <w:sz w:val="18"/>
        </w:rPr>
        <w:tab/>
        <w:t xml:space="preserve">  </w:t>
      </w:r>
      <w:proofErr w:type="gramStart"/>
      <w:r>
        <w:rPr>
          <w:b/>
          <w:bCs/>
          <w:sz w:val="18"/>
        </w:rPr>
        <w:t>contest</w:t>
      </w:r>
      <w:proofErr w:type="gramEnd"/>
      <w:r>
        <w:rPr>
          <w:sz w:val="18"/>
        </w:rPr>
        <w:t>.</w:t>
      </w:r>
    </w:p>
    <w:p w:rsidR="0091509F" w:rsidRDefault="0091509F" w:rsidP="0091509F">
      <w:pPr>
        <w:tabs>
          <w:tab w:val="left" w:pos="360"/>
          <w:tab w:val="left" w:pos="9260"/>
        </w:tabs>
        <w:ind w:right="20"/>
        <w:rPr>
          <w:sz w:val="18"/>
        </w:rPr>
      </w:pPr>
      <w:r>
        <w:rPr>
          <w:sz w:val="18"/>
        </w:rPr>
        <w:t xml:space="preserve">        *If you are planning to be absent or tardy to a practice or contest you must have a signed note from a teacher or parent/guardian </w:t>
      </w:r>
      <w:r>
        <w:rPr>
          <w:b/>
          <w:bCs/>
          <w:sz w:val="18"/>
        </w:rPr>
        <w:t xml:space="preserve">prior to your     </w:t>
      </w:r>
    </w:p>
    <w:p w:rsidR="0091509F" w:rsidRDefault="0091509F" w:rsidP="0091509F">
      <w:pPr>
        <w:tabs>
          <w:tab w:val="left" w:pos="360"/>
          <w:tab w:val="left" w:pos="9260"/>
        </w:tabs>
        <w:ind w:left="360" w:right="20"/>
        <w:rPr>
          <w:sz w:val="18"/>
        </w:rPr>
      </w:pPr>
      <w:r>
        <w:rPr>
          <w:sz w:val="18"/>
        </w:rPr>
        <w:t xml:space="preserve">  </w:t>
      </w:r>
      <w:proofErr w:type="gramStart"/>
      <w:r>
        <w:rPr>
          <w:b/>
          <w:bCs/>
          <w:sz w:val="18"/>
        </w:rPr>
        <w:t>absence</w:t>
      </w:r>
      <w:proofErr w:type="gramEnd"/>
      <w:r>
        <w:rPr>
          <w:b/>
          <w:bCs/>
          <w:sz w:val="18"/>
        </w:rPr>
        <w:t xml:space="preserve"> or tardiness</w:t>
      </w:r>
      <w:r>
        <w:rPr>
          <w:sz w:val="18"/>
        </w:rPr>
        <w:t>.</w:t>
      </w:r>
    </w:p>
    <w:p w:rsidR="0091509F" w:rsidRDefault="0091509F" w:rsidP="0091509F">
      <w:pPr>
        <w:tabs>
          <w:tab w:val="left" w:pos="360"/>
        </w:tabs>
        <w:ind w:right="20"/>
        <w:rPr>
          <w:sz w:val="18"/>
        </w:rPr>
      </w:pPr>
      <w:r>
        <w:rPr>
          <w:sz w:val="18"/>
        </w:rPr>
        <w:tab/>
        <w:t xml:space="preserve">*All notes must be given directly to the coach – </w:t>
      </w:r>
      <w:r>
        <w:rPr>
          <w:sz w:val="18"/>
          <w:u w:val="single"/>
        </w:rPr>
        <w:t>not</w:t>
      </w:r>
      <w:r>
        <w:rPr>
          <w:sz w:val="18"/>
        </w:rPr>
        <w:t xml:space="preserve"> the Middle School office. </w:t>
      </w:r>
    </w:p>
    <w:p w:rsidR="0091509F" w:rsidRDefault="0091509F" w:rsidP="0091509F">
      <w:pPr>
        <w:pStyle w:val="BodyText"/>
        <w:tabs>
          <w:tab w:val="clear" w:pos="720"/>
          <w:tab w:val="clear" w:pos="1100"/>
          <w:tab w:val="clear" w:pos="8900"/>
          <w:tab w:val="clear" w:pos="9260"/>
          <w:tab w:val="clear" w:pos="10820"/>
          <w:tab w:val="left" w:pos="2430"/>
          <w:tab w:val="left" w:pos="4770"/>
        </w:tabs>
        <w:rPr>
          <w:b/>
          <w:bCs/>
          <w:sz w:val="18"/>
        </w:rPr>
      </w:pPr>
    </w:p>
    <w:p w:rsidR="0091509F" w:rsidRDefault="0091509F" w:rsidP="0091509F">
      <w:pPr>
        <w:pStyle w:val="Heading2"/>
        <w:jc w:val="left"/>
        <w:rPr>
          <w:b w:val="0"/>
          <w:sz w:val="18"/>
          <w:u w:val="none"/>
        </w:rPr>
      </w:pPr>
      <w:r>
        <w:rPr>
          <w:bCs/>
          <w:sz w:val="18"/>
        </w:rPr>
        <w:lastRenderedPageBreak/>
        <w:t>CANCELLATION OF A GAME OR PRACTICE</w:t>
      </w:r>
    </w:p>
    <w:p w:rsidR="0091509F" w:rsidRDefault="0091509F" w:rsidP="0091509F">
      <w:pPr>
        <w:rPr>
          <w:sz w:val="18"/>
        </w:rPr>
      </w:pPr>
      <w:r>
        <w:rPr>
          <w:sz w:val="18"/>
        </w:rPr>
        <w:t>To find out if a contest or practice has been cancelled please call the Athletic Hotline, 645-3559.  If there is a cancellation, due to the large number of students enrolled in athletics/academic activities, the office cannot guarantee that all messages will get to students.  Therefore, please be sure to discuss with your child what you would like them to do.  Please remember that they have little time to make a phone call from school and still catch a bus home.  Some suggestions:  be sure they know their bus number, a work number if you are not home and/or a contact person who they can call or go to.</w:t>
      </w:r>
    </w:p>
    <w:p w:rsidR="0091509F" w:rsidRDefault="0091509F" w:rsidP="0091509F">
      <w:pPr>
        <w:pStyle w:val="Heading2"/>
        <w:jc w:val="left"/>
        <w:rPr>
          <w:bCs/>
          <w:sz w:val="18"/>
        </w:rPr>
      </w:pPr>
    </w:p>
    <w:p w:rsidR="0091509F" w:rsidRDefault="0091509F" w:rsidP="0091509F">
      <w:pPr>
        <w:pStyle w:val="Heading2"/>
        <w:jc w:val="left"/>
        <w:rPr>
          <w:bCs/>
          <w:i/>
          <w:sz w:val="18"/>
        </w:rPr>
      </w:pPr>
      <w:r>
        <w:rPr>
          <w:bCs/>
          <w:sz w:val="18"/>
        </w:rPr>
        <w:t>CHEMICAL ELIGIBILITY RULES</w:t>
      </w:r>
    </w:p>
    <w:p w:rsidR="0091509F" w:rsidRDefault="0091509F" w:rsidP="0091509F">
      <w:pPr>
        <w:ind w:right="-1460"/>
        <w:rPr>
          <w:sz w:val="18"/>
        </w:rPr>
      </w:pPr>
      <w:r>
        <w:rPr>
          <w:sz w:val="18"/>
          <w:u w:val="single"/>
        </w:rPr>
        <w:t>Philosophy and Purpose</w:t>
      </w:r>
      <w:r>
        <w:rPr>
          <w:sz w:val="18"/>
        </w:rPr>
        <w:t xml:space="preserve">:  </w:t>
      </w:r>
      <w:smartTag w:uri="urn:schemas-microsoft-com:office:smarttags" w:element="place">
        <w:smartTag w:uri="urn:schemas-microsoft-com:office:smarttags" w:element="City">
          <w:r>
            <w:rPr>
              <w:sz w:val="18"/>
            </w:rPr>
            <w:t>Northfield</w:t>
          </w:r>
        </w:smartTag>
      </w:smartTag>
      <w:r>
        <w:rPr>
          <w:sz w:val="18"/>
        </w:rPr>
        <w:t xml:space="preserve"> schools care about the well-being of our students.  We recognize that the use of alcohol, </w:t>
      </w:r>
    </w:p>
    <w:p w:rsidR="0091509F" w:rsidRDefault="0091509F" w:rsidP="0091509F">
      <w:pPr>
        <w:ind w:right="-1460"/>
        <w:rPr>
          <w:b/>
          <w:bCs/>
          <w:sz w:val="18"/>
        </w:rPr>
      </w:pPr>
      <w:proofErr w:type="gramStart"/>
      <w:r>
        <w:rPr>
          <w:sz w:val="18"/>
        </w:rPr>
        <w:t>tobacco</w:t>
      </w:r>
      <w:proofErr w:type="gramEnd"/>
      <w:r>
        <w:rPr>
          <w:sz w:val="18"/>
        </w:rPr>
        <w:t xml:space="preserve"> and other mood-altering chemicals has a negative impact on the health of the individual, their performance, and their</w:t>
      </w:r>
    </w:p>
    <w:p w:rsidR="0091509F" w:rsidRDefault="0091509F" w:rsidP="0091509F">
      <w:pPr>
        <w:ind w:right="-1460"/>
        <w:rPr>
          <w:sz w:val="18"/>
        </w:rPr>
      </w:pPr>
      <w:proofErr w:type="gramStart"/>
      <w:r>
        <w:rPr>
          <w:sz w:val="18"/>
        </w:rPr>
        <w:t>team’s</w:t>
      </w:r>
      <w:proofErr w:type="gramEnd"/>
      <w:r>
        <w:rPr>
          <w:sz w:val="18"/>
        </w:rPr>
        <w:t xml:space="preserve"> or group’s ability to function effectively.  The chemical eligibility rules are designed to promote and encourage a </w:t>
      </w:r>
    </w:p>
    <w:p w:rsidR="0091509F" w:rsidRDefault="0091509F" w:rsidP="0091509F">
      <w:pPr>
        <w:ind w:right="-1460"/>
        <w:rPr>
          <w:sz w:val="18"/>
        </w:rPr>
      </w:pPr>
      <w:proofErr w:type="gramStart"/>
      <w:r>
        <w:rPr>
          <w:sz w:val="18"/>
        </w:rPr>
        <w:t>chemically-free</w:t>
      </w:r>
      <w:proofErr w:type="gramEnd"/>
      <w:r>
        <w:rPr>
          <w:sz w:val="18"/>
        </w:rPr>
        <w:t xml:space="preserve"> lifestyle and to provide a fair and meaningful consequence when the rules are broken, with the main intention </w:t>
      </w:r>
    </w:p>
    <w:p w:rsidR="0091509F" w:rsidRDefault="0091509F" w:rsidP="0091509F">
      <w:pPr>
        <w:ind w:right="-1460"/>
        <w:rPr>
          <w:sz w:val="18"/>
        </w:rPr>
      </w:pPr>
      <w:proofErr w:type="gramStart"/>
      <w:r>
        <w:rPr>
          <w:sz w:val="18"/>
        </w:rPr>
        <w:t>being</w:t>
      </w:r>
      <w:proofErr w:type="gramEnd"/>
      <w:r>
        <w:rPr>
          <w:sz w:val="18"/>
        </w:rPr>
        <w:t xml:space="preserve"> to help the student.</w:t>
      </w:r>
    </w:p>
    <w:p w:rsidR="0091509F" w:rsidRDefault="0091509F" w:rsidP="0091509F">
      <w:pPr>
        <w:ind w:right="-1460"/>
        <w:rPr>
          <w:sz w:val="18"/>
        </w:rPr>
      </w:pPr>
      <w:r>
        <w:rPr>
          <w:sz w:val="18"/>
        </w:rPr>
        <w:tab/>
      </w:r>
    </w:p>
    <w:p w:rsidR="0091509F" w:rsidRDefault="0091509F" w:rsidP="00915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80" w:right="-1460" w:hanging="1180"/>
        <w:rPr>
          <w:sz w:val="18"/>
          <w:u w:val="single"/>
        </w:rPr>
      </w:pPr>
      <w:r>
        <w:rPr>
          <w:sz w:val="18"/>
        </w:rPr>
        <w:t>Policy:</w:t>
      </w:r>
      <w:r>
        <w:rPr>
          <w:sz w:val="18"/>
        </w:rPr>
        <w:tab/>
      </w:r>
      <w:r>
        <w:rPr>
          <w:sz w:val="18"/>
        </w:rPr>
        <w:tab/>
        <w:t xml:space="preserve">During the calendar year, regardless of the quantity, </w:t>
      </w:r>
      <w:r>
        <w:rPr>
          <w:sz w:val="18"/>
          <w:u w:val="single"/>
        </w:rPr>
        <w:t xml:space="preserve">a student shall not use, have in possession, buy, sell, or </w:t>
      </w:r>
    </w:p>
    <w:p w:rsidR="0091509F" w:rsidRDefault="0091509F" w:rsidP="00915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80" w:right="-1460" w:hanging="1180"/>
        <w:rPr>
          <w:sz w:val="18"/>
        </w:rPr>
      </w:pPr>
      <w:r>
        <w:rPr>
          <w:sz w:val="18"/>
        </w:rPr>
        <w:tab/>
      </w:r>
      <w:r>
        <w:rPr>
          <w:sz w:val="18"/>
        </w:rPr>
        <w:tab/>
      </w:r>
      <w:proofErr w:type="gramStart"/>
      <w:r>
        <w:rPr>
          <w:sz w:val="18"/>
          <w:u w:val="single"/>
        </w:rPr>
        <w:t>give</w:t>
      </w:r>
      <w:proofErr w:type="gramEnd"/>
      <w:r>
        <w:rPr>
          <w:sz w:val="18"/>
          <w:u w:val="single"/>
        </w:rPr>
        <w:t xml:space="preserve"> away</w:t>
      </w:r>
      <w:r>
        <w:rPr>
          <w:sz w:val="18"/>
        </w:rPr>
        <w:t xml:space="preserve">: (1) a beverage containing alcohol; (2) tobacco; (3) any other controlled substance.  It is not a </w:t>
      </w:r>
    </w:p>
    <w:p w:rsidR="0091509F" w:rsidRDefault="0091509F" w:rsidP="00915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80" w:right="-1460" w:hanging="1180"/>
        <w:rPr>
          <w:sz w:val="18"/>
        </w:rPr>
      </w:pPr>
      <w:r>
        <w:rPr>
          <w:sz w:val="18"/>
        </w:rPr>
        <w:tab/>
      </w:r>
      <w:r>
        <w:rPr>
          <w:sz w:val="18"/>
        </w:rPr>
        <w:tab/>
      </w:r>
      <w:proofErr w:type="gramStart"/>
      <w:r>
        <w:rPr>
          <w:sz w:val="18"/>
        </w:rPr>
        <w:t>violation</w:t>
      </w:r>
      <w:proofErr w:type="gramEnd"/>
      <w:r>
        <w:rPr>
          <w:sz w:val="18"/>
        </w:rPr>
        <w:t xml:space="preserve"> to be in possession of a controlled substance specifically prescribed for the student’s use by his/her </w:t>
      </w:r>
    </w:p>
    <w:p w:rsidR="0091509F" w:rsidRDefault="0091509F" w:rsidP="00915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80" w:right="-1460" w:hanging="1180"/>
        <w:rPr>
          <w:sz w:val="18"/>
        </w:rPr>
      </w:pPr>
      <w:r>
        <w:rPr>
          <w:sz w:val="18"/>
        </w:rPr>
        <w:tab/>
      </w:r>
      <w:r>
        <w:rPr>
          <w:sz w:val="18"/>
        </w:rPr>
        <w:tab/>
      </w:r>
      <w:proofErr w:type="gramStart"/>
      <w:r>
        <w:rPr>
          <w:sz w:val="18"/>
        </w:rPr>
        <w:t>doctor</w:t>
      </w:r>
      <w:proofErr w:type="gramEnd"/>
      <w:r>
        <w:rPr>
          <w:sz w:val="18"/>
        </w:rPr>
        <w:t>.</w:t>
      </w:r>
    </w:p>
    <w:p w:rsidR="0091509F" w:rsidRDefault="0091509F" w:rsidP="00915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80" w:right="-1460" w:hanging="1180"/>
        <w:rPr>
          <w:sz w:val="18"/>
        </w:rPr>
      </w:pPr>
    </w:p>
    <w:p w:rsidR="0091509F" w:rsidRDefault="0091509F" w:rsidP="0091509F">
      <w:pPr>
        <w:tabs>
          <w:tab w:val="left" w:pos="1360"/>
        </w:tabs>
        <w:ind w:left="1180" w:right="-1460" w:hanging="1180"/>
        <w:rPr>
          <w:sz w:val="18"/>
        </w:rPr>
      </w:pPr>
      <w:r>
        <w:rPr>
          <w:sz w:val="18"/>
        </w:rPr>
        <w:t>Penalties:</w:t>
      </w:r>
      <w:r>
        <w:rPr>
          <w:sz w:val="18"/>
        </w:rPr>
        <w:tab/>
      </w:r>
      <w:r>
        <w:rPr>
          <w:sz w:val="18"/>
          <w:u w:val="single"/>
        </w:rPr>
        <w:t>1st Violation</w:t>
      </w:r>
      <w:r>
        <w:rPr>
          <w:sz w:val="18"/>
        </w:rPr>
        <w:t xml:space="preserve">:  After confirmation of the first violation, the student shall lose eligibility for the next two (2) </w:t>
      </w:r>
    </w:p>
    <w:p w:rsidR="0091509F" w:rsidRDefault="0091509F" w:rsidP="0091509F">
      <w:pPr>
        <w:tabs>
          <w:tab w:val="left" w:pos="1360"/>
        </w:tabs>
        <w:ind w:left="1180" w:right="-1460" w:hanging="1180"/>
        <w:rPr>
          <w:sz w:val="18"/>
        </w:rPr>
      </w:pPr>
      <w:r>
        <w:rPr>
          <w:sz w:val="18"/>
        </w:rPr>
        <w:tab/>
      </w:r>
      <w:proofErr w:type="gramStart"/>
      <w:r>
        <w:rPr>
          <w:sz w:val="18"/>
        </w:rPr>
        <w:t>consecutive</w:t>
      </w:r>
      <w:proofErr w:type="gramEnd"/>
      <w:r>
        <w:rPr>
          <w:sz w:val="18"/>
        </w:rPr>
        <w:t xml:space="preserve"> interscholastic contests or two (2) weeks of a season in which the student is a participant, whichever </w:t>
      </w:r>
    </w:p>
    <w:p w:rsidR="0091509F" w:rsidRDefault="0091509F" w:rsidP="0091509F">
      <w:pPr>
        <w:tabs>
          <w:tab w:val="left" w:pos="1360"/>
        </w:tabs>
        <w:ind w:left="1180" w:right="-1460" w:hanging="1180"/>
        <w:rPr>
          <w:sz w:val="18"/>
        </w:rPr>
      </w:pPr>
      <w:r>
        <w:rPr>
          <w:sz w:val="18"/>
        </w:rPr>
        <w:tab/>
      </w:r>
      <w:proofErr w:type="gramStart"/>
      <w:r>
        <w:rPr>
          <w:sz w:val="18"/>
        </w:rPr>
        <w:t>is</w:t>
      </w:r>
      <w:proofErr w:type="gramEnd"/>
      <w:r>
        <w:rPr>
          <w:sz w:val="18"/>
        </w:rPr>
        <w:t xml:space="preserve"> longer.  Enforcement will begin when the first game/performance is missed.  The student will be referred to a </w:t>
      </w:r>
    </w:p>
    <w:p w:rsidR="0091509F" w:rsidRDefault="0091509F" w:rsidP="0091509F">
      <w:pPr>
        <w:tabs>
          <w:tab w:val="left" w:pos="1360"/>
        </w:tabs>
        <w:ind w:left="1180" w:right="-1460" w:hanging="1180"/>
        <w:rPr>
          <w:sz w:val="18"/>
        </w:rPr>
      </w:pPr>
      <w:r>
        <w:rPr>
          <w:sz w:val="18"/>
        </w:rPr>
        <w:tab/>
      </w:r>
      <w:proofErr w:type="gramStart"/>
      <w:r>
        <w:rPr>
          <w:sz w:val="18"/>
        </w:rPr>
        <w:t>school</w:t>
      </w:r>
      <w:proofErr w:type="gramEnd"/>
      <w:r>
        <w:rPr>
          <w:sz w:val="18"/>
        </w:rPr>
        <w:t xml:space="preserve"> counselor who will conduct an informal assessment. </w:t>
      </w:r>
      <w:r>
        <w:rPr>
          <w:sz w:val="18"/>
        </w:rPr>
        <w:tab/>
      </w:r>
    </w:p>
    <w:p w:rsidR="0091509F" w:rsidRDefault="0091509F" w:rsidP="0091509F">
      <w:pPr>
        <w:tabs>
          <w:tab w:val="left" w:pos="1360"/>
        </w:tabs>
        <w:ind w:left="1180" w:right="-1460" w:hanging="1180"/>
        <w:rPr>
          <w:sz w:val="18"/>
        </w:rPr>
      </w:pPr>
      <w:r>
        <w:rPr>
          <w:sz w:val="18"/>
        </w:rPr>
        <w:tab/>
      </w:r>
      <w:r>
        <w:rPr>
          <w:sz w:val="18"/>
          <w:u w:val="single"/>
        </w:rPr>
        <w:t>2nd Violation</w:t>
      </w:r>
      <w:r>
        <w:rPr>
          <w:sz w:val="18"/>
        </w:rPr>
        <w:t xml:space="preserve">:  After the confirmation of the second violation, the student shall lose eligibility for the next </w:t>
      </w:r>
    </w:p>
    <w:p w:rsidR="0091509F" w:rsidRDefault="0091509F" w:rsidP="0091509F">
      <w:pPr>
        <w:tabs>
          <w:tab w:val="left" w:pos="1360"/>
        </w:tabs>
        <w:ind w:left="1180" w:right="-1460" w:hanging="1180"/>
        <w:rPr>
          <w:sz w:val="18"/>
        </w:rPr>
      </w:pPr>
      <w:r>
        <w:rPr>
          <w:sz w:val="18"/>
        </w:rPr>
        <w:tab/>
      </w:r>
      <w:proofErr w:type="gramStart"/>
      <w:r>
        <w:rPr>
          <w:sz w:val="18"/>
        </w:rPr>
        <w:t>six</w:t>
      </w:r>
      <w:proofErr w:type="gramEnd"/>
      <w:r>
        <w:rPr>
          <w:sz w:val="18"/>
        </w:rPr>
        <w:t xml:space="preserve"> (6) consecutive interscholastic contests or six (6) weeks of a season in which the student is a participant, </w:t>
      </w:r>
    </w:p>
    <w:p w:rsidR="0091509F" w:rsidRDefault="0091509F" w:rsidP="0091509F">
      <w:pPr>
        <w:tabs>
          <w:tab w:val="left" w:pos="1360"/>
        </w:tabs>
        <w:ind w:left="1180" w:right="-1460" w:hanging="1180"/>
        <w:rPr>
          <w:sz w:val="18"/>
        </w:rPr>
      </w:pPr>
      <w:r>
        <w:rPr>
          <w:sz w:val="18"/>
        </w:rPr>
        <w:tab/>
      </w:r>
      <w:proofErr w:type="gramStart"/>
      <w:r>
        <w:rPr>
          <w:sz w:val="18"/>
        </w:rPr>
        <w:t>whichever</w:t>
      </w:r>
      <w:proofErr w:type="gramEnd"/>
      <w:r>
        <w:rPr>
          <w:sz w:val="18"/>
        </w:rPr>
        <w:t xml:space="preserve"> is longer.  Enforcement begins at the time the offense is documented if during the season or the </w:t>
      </w:r>
    </w:p>
    <w:p w:rsidR="0091509F" w:rsidRDefault="0091509F" w:rsidP="0091509F">
      <w:pPr>
        <w:tabs>
          <w:tab w:val="left" w:pos="1360"/>
        </w:tabs>
        <w:ind w:left="1180" w:right="-1460" w:hanging="1180"/>
        <w:rPr>
          <w:sz w:val="18"/>
        </w:rPr>
      </w:pPr>
      <w:r>
        <w:rPr>
          <w:sz w:val="18"/>
        </w:rPr>
        <w:tab/>
      </w:r>
      <w:proofErr w:type="gramStart"/>
      <w:r>
        <w:rPr>
          <w:sz w:val="18"/>
        </w:rPr>
        <w:t>beginning</w:t>
      </w:r>
      <w:proofErr w:type="gramEnd"/>
      <w:r>
        <w:rPr>
          <w:sz w:val="18"/>
        </w:rPr>
        <w:t xml:space="preserve"> of the next season of participation, if out of season.  The student will be referred to a school </w:t>
      </w:r>
    </w:p>
    <w:p w:rsidR="0091509F" w:rsidRDefault="0091509F" w:rsidP="0091509F">
      <w:pPr>
        <w:tabs>
          <w:tab w:val="left" w:pos="1360"/>
        </w:tabs>
        <w:ind w:left="1180" w:right="-1460" w:hanging="1180"/>
        <w:rPr>
          <w:sz w:val="18"/>
        </w:rPr>
      </w:pPr>
      <w:r>
        <w:rPr>
          <w:sz w:val="18"/>
        </w:rPr>
        <w:tab/>
      </w:r>
      <w:proofErr w:type="gramStart"/>
      <w:r>
        <w:rPr>
          <w:sz w:val="18"/>
        </w:rPr>
        <w:t>counselor</w:t>
      </w:r>
      <w:proofErr w:type="gramEnd"/>
      <w:r>
        <w:rPr>
          <w:sz w:val="18"/>
        </w:rPr>
        <w:t xml:space="preserve">, with an outside assessment or attendance at a chemical education class appropriate to the offense, </w:t>
      </w:r>
    </w:p>
    <w:p w:rsidR="0091509F" w:rsidRDefault="0091509F" w:rsidP="0091509F">
      <w:pPr>
        <w:tabs>
          <w:tab w:val="left" w:pos="1360"/>
        </w:tabs>
        <w:ind w:left="1180" w:right="-1460" w:hanging="1180"/>
        <w:rPr>
          <w:sz w:val="18"/>
        </w:rPr>
      </w:pPr>
      <w:r>
        <w:rPr>
          <w:sz w:val="18"/>
        </w:rPr>
        <w:tab/>
      </w:r>
      <w:proofErr w:type="gramStart"/>
      <w:r>
        <w:rPr>
          <w:sz w:val="18"/>
        </w:rPr>
        <w:t>highly</w:t>
      </w:r>
      <w:proofErr w:type="gramEnd"/>
      <w:r>
        <w:rPr>
          <w:sz w:val="18"/>
        </w:rPr>
        <w:t xml:space="preserve"> encouraged. </w:t>
      </w:r>
    </w:p>
    <w:p w:rsidR="0091509F" w:rsidRDefault="0091509F" w:rsidP="0091509F">
      <w:pPr>
        <w:tabs>
          <w:tab w:val="left" w:pos="1360"/>
        </w:tabs>
        <w:ind w:left="1180" w:right="-1460" w:hanging="1180"/>
        <w:rPr>
          <w:sz w:val="18"/>
        </w:rPr>
      </w:pPr>
      <w:r>
        <w:rPr>
          <w:sz w:val="18"/>
        </w:rPr>
        <w:tab/>
      </w:r>
      <w:r>
        <w:rPr>
          <w:sz w:val="18"/>
          <w:u w:val="single"/>
        </w:rPr>
        <w:t>3rd and Subsequent Violations</w:t>
      </w:r>
      <w:r>
        <w:rPr>
          <w:sz w:val="18"/>
        </w:rPr>
        <w:t xml:space="preserve">:  After confirmation of the third or subsequent violations, the student shall lose </w:t>
      </w:r>
    </w:p>
    <w:p w:rsidR="0091509F" w:rsidRDefault="0091509F" w:rsidP="0091509F">
      <w:pPr>
        <w:tabs>
          <w:tab w:val="left" w:pos="1360"/>
        </w:tabs>
        <w:ind w:left="1180" w:right="-1460" w:hanging="1180"/>
        <w:rPr>
          <w:sz w:val="18"/>
        </w:rPr>
      </w:pPr>
      <w:r>
        <w:rPr>
          <w:sz w:val="18"/>
        </w:rPr>
        <w:tab/>
      </w:r>
      <w:proofErr w:type="gramStart"/>
      <w:r>
        <w:rPr>
          <w:sz w:val="18"/>
        </w:rPr>
        <w:t>eligibility</w:t>
      </w:r>
      <w:proofErr w:type="gramEnd"/>
      <w:r>
        <w:rPr>
          <w:sz w:val="18"/>
        </w:rPr>
        <w:t xml:space="preserve"> for the next twelve (12) consecutive interscholastic contests or twelve (12) weeks of a season in which </w:t>
      </w:r>
    </w:p>
    <w:p w:rsidR="0091509F" w:rsidRDefault="0091509F" w:rsidP="0091509F">
      <w:pPr>
        <w:tabs>
          <w:tab w:val="left" w:pos="1360"/>
        </w:tabs>
        <w:ind w:left="1180" w:right="-1460" w:hanging="1180"/>
        <w:rPr>
          <w:sz w:val="18"/>
        </w:rPr>
      </w:pPr>
      <w:r>
        <w:rPr>
          <w:sz w:val="18"/>
        </w:rPr>
        <w:tab/>
      </w:r>
      <w:proofErr w:type="gramStart"/>
      <w:r>
        <w:rPr>
          <w:sz w:val="18"/>
        </w:rPr>
        <w:t>the</w:t>
      </w:r>
      <w:proofErr w:type="gramEnd"/>
      <w:r>
        <w:rPr>
          <w:sz w:val="18"/>
        </w:rPr>
        <w:t xml:space="preserve"> student is a participant, whichever is longer.  Enforcement begins at the time the offense is documented or</w:t>
      </w:r>
    </w:p>
    <w:p w:rsidR="0091509F" w:rsidRDefault="0091509F" w:rsidP="0091509F">
      <w:pPr>
        <w:tabs>
          <w:tab w:val="left" w:pos="1360"/>
        </w:tabs>
        <w:ind w:left="1180" w:right="-1460" w:hanging="1180"/>
        <w:rPr>
          <w:sz w:val="18"/>
        </w:rPr>
      </w:pPr>
      <w:r>
        <w:rPr>
          <w:sz w:val="18"/>
        </w:rPr>
        <w:tab/>
        <w:t xml:space="preserve"> </w:t>
      </w:r>
      <w:proofErr w:type="gramStart"/>
      <w:r>
        <w:rPr>
          <w:sz w:val="18"/>
        </w:rPr>
        <w:t>the</w:t>
      </w:r>
      <w:proofErr w:type="gramEnd"/>
      <w:r>
        <w:rPr>
          <w:sz w:val="18"/>
        </w:rPr>
        <w:t xml:space="preserve"> beginning of the next season of participation, whichever is later.  An outside assessment is highly </w:t>
      </w:r>
    </w:p>
    <w:p w:rsidR="0091509F" w:rsidRDefault="0091509F" w:rsidP="0091509F">
      <w:pPr>
        <w:tabs>
          <w:tab w:val="left" w:pos="1360"/>
        </w:tabs>
        <w:ind w:left="1180" w:right="-1460" w:hanging="1180"/>
        <w:rPr>
          <w:sz w:val="18"/>
        </w:rPr>
      </w:pPr>
      <w:r>
        <w:rPr>
          <w:sz w:val="18"/>
        </w:rPr>
        <w:tab/>
      </w:r>
      <w:proofErr w:type="gramStart"/>
      <w:r>
        <w:rPr>
          <w:sz w:val="18"/>
        </w:rPr>
        <w:t>recommended</w:t>
      </w:r>
      <w:proofErr w:type="gramEnd"/>
      <w:r>
        <w:rPr>
          <w:sz w:val="18"/>
        </w:rPr>
        <w:t xml:space="preserve"> and expected.  A student who receives an outside, professional assessment and abides by the </w:t>
      </w:r>
    </w:p>
    <w:p w:rsidR="0091509F" w:rsidRDefault="0091509F" w:rsidP="0091509F">
      <w:pPr>
        <w:tabs>
          <w:tab w:val="left" w:pos="1360"/>
        </w:tabs>
        <w:ind w:left="1180" w:right="-1460" w:hanging="1180"/>
        <w:rPr>
          <w:sz w:val="18"/>
        </w:rPr>
      </w:pPr>
      <w:r>
        <w:rPr>
          <w:sz w:val="18"/>
        </w:rPr>
        <w:tab/>
      </w:r>
      <w:proofErr w:type="gramStart"/>
      <w:r>
        <w:rPr>
          <w:sz w:val="18"/>
        </w:rPr>
        <w:t>recommendations</w:t>
      </w:r>
      <w:proofErr w:type="gramEnd"/>
      <w:r>
        <w:rPr>
          <w:sz w:val="18"/>
        </w:rPr>
        <w:t xml:space="preserve"> of that assessment, will have the penalty reduced to twelve (12) consecutive interscholastic </w:t>
      </w:r>
    </w:p>
    <w:p w:rsidR="0091509F" w:rsidRDefault="0091509F" w:rsidP="0091509F">
      <w:pPr>
        <w:tabs>
          <w:tab w:val="left" w:pos="1360"/>
        </w:tabs>
        <w:ind w:left="1180" w:right="-1460" w:hanging="1180"/>
        <w:rPr>
          <w:sz w:val="18"/>
        </w:rPr>
      </w:pPr>
      <w:r>
        <w:rPr>
          <w:sz w:val="18"/>
        </w:rPr>
        <w:tab/>
      </w:r>
      <w:proofErr w:type="gramStart"/>
      <w:r>
        <w:rPr>
          <w:sz w:val="18"/>
        </w:rPr>
        <w:t>contests</w:t>
      </w:r>
      <w:proofErr w:type="gramEnd"/>
      <w:r>
        <w:rPr>
          <w:sz w:val="18"/>
        </w:rPr>
        <w:t xml:space="preserve"> or 4 weeks, whichever is greater.</w:t>
      </w:r>
    </w:p>
    <w:p w:rsidR="0091509F" w:rsidRDefault="0091509F" w:rsidP="0091509F">
      <w:pPr>
        <w:tabs>
          <w:tab w:val="left" w:pos="1360"/>
        </w:tabs>
        <w:ind w:left="1180" w:right="-1460" w:hanging="1180"/>
        <w:rPr>
          <w:sz w:val="18"/>
        </w:rPr>
      </w:pPr>
      <w:r>
        <w:rPr>
          <w:sz w:val="18"/>
        </w:rPr>
        <w:tab/>
      </w:r>
      <w:r>
        <w:rPr>
          <w:sz w:val="18"/>
          <w:u w:val="single"/>
        </w:rPr>
        <w:t>Exception:</w:t>
      </w:r>
      <w:r>
        <w:rPr>
          <w:sz w:val="18"/>
        </w:rPr>
        <w:t xml:space="preserve">  If the violation occurs before the start of a season and if the start of the season is delayed due to </w:t>
      </w:r>
    </w:p>
    <w:p w:rsidR="0091509F" w:rsidRDefault="0091509F" w:rsidP="0091509F">
      <w:pPr>
        <w:tabs>
          <w:tab w:val="left" w:pos="1360"/>
        </w:tabs>
        <w:ind w:left="1180" w:right="-1460" w:hanging="1180"/>
        <w:rPr>
          <w:sz w:val="18"/>
        </w:rPr>
      </w:pPr>
      <w:r>
        <w:rPr>
          <w:sz w:val="18"/>
        </w:rPr>
        <w:tab/>
      </w:r>
      <w:proofErr w:type="gramStart"/>
      <w:r>
        <w:rPr>
          <w:sz w:val="18"/>
        </w:rPr>
        <w:t>cancellation</w:t>
      </w:r>
      <w:proofErr w:type="gramEnd"/>
      <w:r>
        <w:rPr>
          <w:sz w:val="18"/>
        </w:rPr>
        <w:t xml:space="preserve"> or postponement of games, the maximum penalty is six (6) games or contests and/or two (2) </w:t>
      </w:r>
    </w:p>
    <w:p w:rsidR="0091509F" w:rsidRDefault="0091509F" w:rsidP="0091509F">
      <w:pPr>
        <w:tabs>
          <w:tab w:val="left" w:pos="1360"/>
        </w:tabs>
        <w:ind w:left="1180" w:right="-1460" w:hanging="1180"/>
        <w:rPr>
          <w:sz w:val="18"/>
        </w:rPr>
      </w:pPr>
      <w:r>
        <w:rPr>
          <w:sz w:val="18"/>
        </w:rPr>
        <w:tab/>
      </w:r>
      <w:proofErr w:type="gramStart"/>
      <w:r>
        <w:rPr>
          <w:sz w:val="18"/>
        </w:rPr>
        <w:t>weeks</w:t>
      </w:r>
      <w:proofErr w:type="gramEnd"/>
      <w:r>
        <w:rPr>
          <w:sz w:val="18"/>
        </w:rPr>
        <w:t xml:space="preserve"> from the scheduled start of the season, whichever is greater. </w:t>
      </w:r>
    </w:p>
    <w:p w:rsidR="0091509F" w:rsidRDefault="0091509F" w:rsidP="0091509F">
      <w:pPr>
        <w:tabs>
          <w:tab w:val="left" w:pos="1360"/>
        </w:tabs>
        <w:ind w:left="1180" w:right="-1460" w:hanging="1180"/>
        <w:rPr>
          <w:sz w:val="18"/>
        </w:rPr>
      </w:pPr>
      <w:r>
        <w:rPr>
          <w:sz w:val="18"/>
        </w:rPr>
        <w:tab/>
      </w:r>
      <w:r>
        <w:rPr>
          <w:sz w:val="18"/>
          <w:u w:val="single"/>
        </w:rPr>
        <w:t>Accumulative Penalties</w:t>
      </w:r>
      <w:r>
        <w:rPr>
          <w:sz w:val="18"/>
        </w:rPr>
        <w:t xml:space="preserve">:  Penalties shall be accumulative beginning with and continuing throughout the </w:t>
      </w:r>
    </w:p>
    <w:p w:rsidR="0091509F" w:rsidRDefault="0091509F" w:rsidP="0091509F">
      <w:pPr>
        <w:tabs>
          <w:tab w:val="left" w:pos="1360"/>
        </w:tabs>
        <w:ind w:left="1180" w:right="-1460" w:hanging="1180"/>
        <w:rPr>
          <w:sz w:val="18"/>
        </w:rPr>
      </w:pPr>
      <w:r>
        <w:rPr>
          <w:sz w:val="18"/>
        </w:rPr>
        <w:tab/>
      </w:r>
      <w:proofErr w:type="gramStart"/>
      <w:r>
        <w:rPr>
          <w:sz w:val="18"/>
        </w:rPr>
        <w:t>student’s</w:t>
      </w:r>
      <w:proofErr w:type="gramEnd"/>
      <w:r>
        <w:rPr>
          <w:sz w:val="18"/>
        </w:rPr>
        <w:t xml:space="preserve"> participation on a high school team or activity.</w:t>
      </w:r>
    </w:p>
    <w:p w:rsidR="0091509F" w:rsidRDefault="0091509F" w:rsidP="0091509F">
      <w:pPr>
        <w:tabs>
          <w:tab w:val="left" w:pos="1360"/>
        </w:tabs>
        <w:ind w:left="1360" w:right="-1460" w:hanging="1360"/>
        <w:rPr>
          <w:sz w:val="18"/>
        </w:rPr>
      </w:pPr>
    </w:p>
    <w:p w:rsidR="0091509F" w:rsidRDefault="0091509F" w:rsidP="0091509F">
      <w:pPr>
        <w:tabs>
          <w:tab w:val="left" w:pos="1180"/>
          <w:tab w:val="left" w:pos="1360"/>
          <w:tab w:val="left" w:pos="1720"/>
        </w:tabs>
        <w:ind w:left="1720" w:right="-1460" w:hanging="1720"/>
        <w:rPr>
          <w:sz w:val="18"/>
        </w:rPr>
      </w:pPr>
      <w:r>
        <w:rPr>
          <w:sz w:val="18"/>
        </w:rPr>
        <w:tab/>
      </w:r>
      <w:r>
        <w:rPr>
          <w:sz w:val="18"/>
          <w:u w:val="single"/>
        </w:rPr>
        <w:t>In Addition</w:t>
      </w:r>
      <w:r>
        <w:rPr>
          <w:sz w:val="18"/>
        </w:rPr>
        <w:t xml:space="preserve">:   </w:t>
      </w:r>
    </w:p>
    <w:p w:rsidR="0091509F" w:rsidRDefault="0091509F" w:rsidP="0091509F">
      <w:pPr>
        <w:numPr>
          <w:ilvl w:val="0"/>
          <w:numId w:val="2"/>
        </w:numPr>
        <w:tabs>
          <w:tab w:val="left" w:pos="1180"/>
          <w:tab w:val="left" w:pos="1360"/>
        </w:tabs>
        <w:ind w:right="-1460"/>
        <w:rPr>
          <w:sz w:val="18"/>
        </w:rPr>
      </w:pPr>
      <w:r>
        <w:rPr>
          <w:sz w:val="18"/>
        </w:rPr>
        <w:t xml:space="preserve">A student who is guilty of an offense after being named or elected as a team captain can no longer be a </w:t>
      </w:r>
    </w:p>
    <w:p w:rsidR="0091509F" w:rsidRDefault="0091509F" w:rsidP="0091509F">
      <w:pPr>
        <w:tabs>
          <w:tab w:val="left" w:pos="1180"/>
          <w:tab w:val="left" w:pos="1360"/>
          <w:tab w:val="left" w:pos="1720"/>
        </w:tabs>
        <w:ind w:left="1365" w:right="-1460"/>
        <w:rPr>
          <w:sz w:val="18"/>
        </w:rPr>
      </w:pPr>
      <w:r>
        <w:rPr>
          <w:sz w:val="18"/>
        </w:rPr>
        <w:tab/>
      </w:r>
      <w:proofErr w:type="gramStart"/>
      <w:r>
        <w:rPr>
          <w:sz w:val="18"/>
        </w:rPr>
        <w:t>captain</w:t>
      </w:r>
      <w:proofErr w:type="gramEnd"/>
      <w:r>
        <w:rPr>
          <w:sz w:val="18"/>
        </w:rPr>
        <w:t xml:space="preserve"> and will not receive any awards associated with being a captain.</w:t>
      </w:r>
    </w:p>
    <w:p w:rsidR="0091509F" w:rsidRDefault="0091509F" w:rsidP="0091509F">
      <w:pPr>
        <w:numPr>
          <w:ilvl w:val="0"/>
          <w:numId w:val="2"/>
        </w:numPr>
        <w:tabs>
          <w:tab w:val="left" w:pos="1180"/>
          <w:tab w:val="left" w:pos="1360"/>
        </w:tabs>
        <w:ind w:right="-1460"/>
        <w:rPr>
          <w:sz w:val="18"/>
        </w:rPr>
      </w:pPr>
      <w:r>
        <w:rPr>
          <w:sz w:val="18"/>
        </w:rPr>
        <w:t xml:space="preserve">A student who denies an offense and is allowed to participate but subsequently is found guilty; will be </w:t>
      </w:r>
    </w:p>
    <w:p w:rsidR="0091509F" w:rsidRDefault="0091509F" w:rsidP="0091509F">
      <w:pPr>
        <w:tabs>
          <w:tab w:val="left" w:pos="1180"/>
          <w:tab w:val="left" w:pos="1360"/>
          <w:tab w:val="left" w:pos="1720"/>
        </w:tabs>
        <w:ind w:left="1365" w:right="-1460"/>
        <w:rPr>
          <w:sz w:val="18"/>
        </w:rPr>
      </w:pPr>
      <w:r>
        <w:rPr>
          <w:sz w:val="18"/>
        </w:rPr>
        <w:tab/>
      </w:r>
      <w:proofErr w:type="gramStart"/>
      <w:r>
        <w:rPr>
          <w:sz w:val="18"/>
        </w:rPr>
        <w:t>disqualified</w:t>
      </w:r>
      <w:proofErr w:type="gramEnd"/>
      <w:r>
        <w:rPr>
          <w:sz w:val="18"/>
        </w:rPr>
        <w:t xml:space="preserve"> from all interscholastic contests for nine (9) additional weeks beyond the student’s original </w:t>
      </w:r>
    </w:p>
    <w:p w:rsidR="0091509F" w:rsidRDefault="0091509F" w:rsidP="0091509F">
      <w:pPr>
        <w:tabs>
          <w:tab w:val="left" w:pos="1180"/>
          <w:tab w:val="left" w:pos="1360"/>
          <w:tab w:val="left" w:pos="1720"/>
        </w:tabs>
        <w:ind w:left="1365" w:right="-1460"/>
        <w:rPr>
          <w:sz w:val="18"/>
        </w:rPr>
      </w:pPr>
      <w:r>
        <w:rPr>
          <w:sz w:val="18"/>
        </w:rPr>
        <w:tab/>
      </w:r>
      <w:proofErr w:type="gramStart"/>
      <w:r>
        <w:rPr>
          <w:sz w:val="18"/>
        </w:rPr>
        <w:t>period</w:t>
      </w:r>
      <w:proofErr w:type="gramEnd"/>
      <w:r>
        <w:rPr>
          <w:sz w:val="18"/>
        </w:rPr>
        <w:t xml:space="preserve"> of ineligibility.</w:t>
      </w:r>
    </w:p>
    <w:p w:rsidR="0091509F" w:rsidRDefault="0091509F" w:rsidP="0091509F">
      <w:pPr>
        <w:numPr>
          <w:ilvl w:val="0"/>
          <w:numId w:val="2"/>
        </w:numPr>
        <w:tabs>
          <w:tab w:val="left" w:pos="1180"/>
          <w:tab w:val="left" w:pos="1360"/>
        </w:tabs>
        <w:ind w:right="-1460"/>
        <w:rPr>
          <w:sz w:val="18"/>
        </w:rPr>
      </w:pPr>
      <w:r>
        <w:rPr>
          <w:sz w:val="18"/>
        </w:rPr>
        <w:t xml:space="preserve">A student may go out for a sport/activity in order to “work off a penalty” and thus make them eligible </w:t>
      </w:r>
    </w:p>
    <w:p w:rsidR="0091509F" w:rsidRDefault="0091509F" w:rsidP="0091509F">
      <w:pPr>
        <w:tabs>
          <w:tab w:val="left" w:pos="1180"/>
          <w:tab w:val="left" w:pos="1360"/>
          <w:tab w:val="left" w:pos="1720"/>
        </w:tabs>
        <w:ind w:left="1720" w:right="-1460"/>
        <w:rPr>
          <w:sz w:val="18"/>
        </w:rPr>
      </w:pPr>
      <w:proofErr w:type="gramStart"/>
      <w:r>
        <w:rPr>
          <w:sz w:val="18"/>
        </w:rPr>
        <w:t>for</w:t>
      </w:r>
      <w:proofErr w:type="gramEnd"/>
      <w:r>
        <w:rPr>
          <w:sz w:val="18"/>
        </w:rPr>
        <w:t xml:space="preserve"> future participation.  However</w:t>
      </w:r>
      <w:r w:rsidR="00A90AA1">
        <w:rPr>
          <w:sz w:val="18"/>
        </w:rPr>
        <w:t>,</w:t>
      </w:r>
      <w:r>
        <w:rPr>
          <w:sz w:val="18"/>
        </w:rPr>
        <w:t xml:space="preserve"> in order to qualify, they must meet all expectations of that program </w:t>
      </w:r>
    </w:p>
    <w:p w:rsidR="0091509F" w:rsidRDefault="0091509F" w:rsidP="0091509F">
      <w:pPr>
        <w:tabs>
          <w:tab w:val="left" w:pos="1180"/>
          <w:tab w:val="left" w:pos="1360"/>
          <w:tab w:val="left" w:pos="1720"/>
        </w:tabs>
        <w:ind w:left="1720" w:right="-1460"/>
        <w:rPr>
          <w:sz w:val="18"/>
        </w:rPr>
      </w:pPr>
      <w:proofErr w:type="gramStart"/>
      <w:r>
        <w:rPr>
          <w:sz w:val="18"/>
        </w:rPr>
        <w:t>and</w:t>
      </w:r>
      <w:proofErr w:type="gramEnd"/>
      <w:r>
        <w:rPr>
          <w:sz w:val="18"/>
        </w:rPr>
        <w:t xml:space="preserve"> must satisfactorily complete the entire season in “good standing.”</w:t>
      </w:r>
    </w:p>
    <w:p w:rsidR="0091509F" w:rsidRDefault="0091509F" w:rsidP="0091509F">
      <w:pPr>
        <w:pStyle w:val="BlockText"/>
        <w:rPr>
          <w:sz w:val="18"/>
        </w:rPr>
      </w:pPr>
      <w:r>
        <w:rPr>
          <w:sz w:val="18"/>
        </w:rPr>
        <w:tab/>
      </w:r>
      <w:r>
        <w:rPr>
          <w:sz w:val="18"/>
        </w:rPr>
        <w:tab/>
        <w:t>4.</w:t>
      </w:r>
      <w:r>
        <w:rPr>
          <w:sz w:val="18"/>
        </w:rPr>
        <w:tab/>
        <w:t xml:space="preserve">A student who voluntarily refers themselves to a counselor, coach, advisor, teacher, etc. will not be charged with more than one offense, even if there had been multiple violations of the rules.  Voluntary referral on a first offense will not reduce the penalty.  Voluntary referral on a second or third offense will lessen the penalty by one offense.  </w:t>
      </w:r>
    </w:p>
    <w:p w:rsidR="0091509F" w:rsidRDefault="0091509F" w:rsidP="0091509F">
      <w:pPr>
        <w:tabs>
          <w:tab w:val="left" w:pos="1180"/>
          <w:tab w:val="left" w:pos="1360"/>
          <w:tab w:val="left" w:pos="1720"/>
        </w:tabs>
        <w:ind w:left="1720" w:right="20" w:hanging="1720"/>
        <w:rPr>
          <w:sz w:val="18"/>
        </w:rPr>
      </w:pPr>
    </w:p>
    <w:p w:rsidR="0091509F" w:rsidRDefault="0091509F" w:rsidP="0091509F">
      <w:pPr>
        <w:tabs>
          <w:tab w:val="left" w:pos="8900"/>
          <w:tab w:val="left" w:pos="9260"/>
          <w:tab w:val="left" w:pos="10080"/>
        </w:tabs>
        <w:ind w:right="20"/>
        <w:rPr>
          <w:sz w:val="18"/>
        </w:rPr>
      </w:pPr>
      <w:r>
        <w:rPr>
          <w:sz w:val="18"/>
          <w:u w:val="single"/>
        </w:rPr>
        <w:t>Note</w:t>
      </w:r>
      <w:r>
        <w:rPr>
          <w:sz w:val="18"/>
        </w:rPr>
        <w:t xml:space="preserve">:  Students may not serve penalties for Academic and Chemical Ineligibility concurrently.  Each penalty must be served separately. </w:t>
      </w:r>
    </w:p>
    <w:p w:rsidR="0091509F" w:rsidRDefault="0091509F" w:rsidP="0091509F">
      <w:pPr>
        <w:pStyle w:val="Heading6"/>
        <w:rPr>
          <w:sz w:val="18"/>
        </w:rPr>
      </w:pPr>
    </w:p>
    <w:p w:rsidR="0091509F" w:rsidRDefault="0091509F" w:rsidP="0091509F">
      <w:pPr>
        <w:pStyle w:val="Heading6"/>
        <w:rPr>
          <w:sz w:val="18"/>
        </w:rPr>
      </w:pPr>
      <w:r>
        <w:rPr>
          <w:sz w:val="18"/>
        </w:rPr>
        <w:t>Athletic Hotline 645-3559 *</w:t>
      </w:r>
    </w:p>
    <w:p w:rsidR="0091509F" w:rsidRDefault="0091509F" w:rsidP="0091509F">
      <w:pPr>
        <w:pStyle w:val="Heading4"/>
        <w:rPr>
          <w:sz w:val="18"/>
        </w:rPr>
      </w:pPr>
      <w:r>
        <w:rPr>
          <w:sz w:val="18"/>
        </w:rPr>
        <w:t>Athletic Main Office 663-0680</w:t>
      </w:r>
    </w:p>
    <w:p w:rsidR="0091509F" w:rsidRDefault="0091509F" w:rsidP="0091509F">
      <w:pPr>
        <w:tabs>
          <w:tab w:val="left" w:pos="195"/>
          <w:tab w:val="center" w:pos="4673"/>
          <w:tab w:val="left" w:pos="8900"/>
          <w:tab w:val="left" w:pos="9260"/>
          <w:tab w:val="left" w:pos="10080"/>
        </w:tabs>
        <w:ind w:right="14"/>
        <w:jc w:val="center"/>
        <w:rPr>
          <w:sz w:val="18"/>
        </w:rPr>
      </w:pPr>
      <w:r>
        <w:rPr>
          <w:b/>
          <w:bCs/>
          <w:sz w:val="18"/>
          <w:u w:val="single"/>
        </w:rPr>
        <w:t>Web Site: www.</w:t>
      </w:r>
      <w:r w:rsidR="00C143AE">
        <w:rPr>
          <w:b/>
          <w:bCs/>
          <w:sz w:val="18"/>
          <w:u w:val="single"/>
        </w:rPr>
        <w:t>northfieldschoolsactivites.org</w:t>
      </w:r>
    </w:p>
    <w:p w:rsidR="0091509F" w:rsidRDefault="0091509F" w:rsidP="0091509F">
      <w:pPr>
        <w:tabs>
          <w:tab w:val="left" w:pos="195"/>
          <w:tab w:val="left" w:pos="2430"/>
          <w:tab w:val="left" w:pos="4860"/>
          <w:tab w:val="left" w:pos="10080"/>
        </w:tabs>
        <w:ind w:right="14"/>
        <w:jc w:val="center"/>
        <w:rPr>
          <w:sz w:val="18"/>
        </w:rPr>
      </w:pPr>
    </w:p>
    <w:p w:rsidR="0091509F" w:rsidRDefault="0091509F" w:rsidP="0091509F">
      <w:pPr>
        <w:tabs>
          <w:tab w:val="left" w:pos="195"/>
          <w:tab w:val="left" w:pos="2430"/>
          <w:tab w:val="left" w:pos="4860"/>
          <w:tab w:val="left" w:pos="10080"/>
        </w:tabs>
        <w:ind w:right="14"/>
        <w:jc w:val="center"/>
        <w:rPr>
          <w:sz w:val="18"/>
        </w:rPr>
      </w:pPr>
    </w:p>
    <w:p w:rsidR="00A42BAF" w:rsidRPr="00A90AA1" w:rsidRDefault="0091509F" w:rsidP="00A90AA1">
      <w:pPr>
        <w:pStyle w:val="BodyText2"/>
      </w:pPr>
      <w:r>
        <w:t xml:space="preserve">* The Athletic Hotline is updated only in the event that a practice or competitive event is cancelled.  It is not updated on a day-to-day basis for general announcements.  Please do not leave messages for coaches on this line.   Coaches should be contacted directly via telephone, e-mail or written note.  Not all coaches are employees of the School District.  </w:t>
      </w:r>
      <w:r w:rsidR="00A42BAF">
        <w:t xml:space="preserve">                                </w:t>
      </w:r>
    </w:p>
    <w:sectPr w:rsidR="00A42BAF" w:rsidRPr="00A90AA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C1F69"/>
    <w:multiLevelType w:val="hybridMultilevel"/>
    <w:tmpl w:val="FBA82428"/>
    <w:lvl w:ilvl="0" w:tplc="24E48DC4">
      <w:start w:val="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26772C5"/>
    <w:multiLevelType w:val="hybridMultilevel"/>
    <w:tmpl w:val="6B96D15A"/>
    <w:lvl w:ilvl="0" w:tplc="7E6C8032">
      <w:start w:val="1"/>
      <w:numFmt w:val="decimal"/>
      <w:lvlText w:val="%1."/>
      <w:lvlJc w:val="left"/>
      <w:pPr>
        <w:tabs>
          <w:tab w:val="num" w:pos="1725"/>
        </w:tabs>
        <w:ind w:left="1725" w:hanging="360"/>
      </w:pPr>
      <w:rPr>
        <w:rFonts w:hint="default"/>
      </w:rPr>
    </w:lvl>
    <w:lvl w:ilvl="1" w:tplc="04090019">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2">
    <w:nsid w:val="7AF8459A"/>
    <w:multiLevelType w:val="hybridMultilevel"/>
    <w:tmpl w:val="297CFD7A"/>
    <w:lvl w:ilvl="0" w:tplc="8E56F52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2B25"/>
    <w:rsid w:val="000633A8"/>
    <w:rsid w:val="00096F15"/>
    <w:rsid w:val="000E00BD"/>
    <w:rsid w:val="00195340"/>
    <w:rsid w:val="00223B8A"/>
    <w:rsid w:val="003D6538"/>
    <w:rsid w:val="003E2B25"/>
    <w:rsid w:val="0050750E"/>
    <w:rsid w:val="00635CA2"/>
    <w:rsid w:val="00654E1D"/>
    <w:rsid w:val="006A3E07"/>
    <w:rsid w:val="00734F42"/>
    <w:rsid w:val="00773D1D"/>
    <w:rsid w:val="007F4400"/>
    <w:rsid w:val="009119CA"/>
    <w:rsid w:val="0091509F"/>
    <w:rsid w:val="00932354"/>
    <w:rsid w:val="009E1D91"/>
    <w:rsid w:val="00A42BAF"/>
    <w:rsid w:val="00A90AA1"/>
    <w:rsid w:val="00B54E4B"/>
    <w:rsid w:val="00C143AE"/>
    <w:rsid w:val="00CD578F"/>
    <w:rsid w:val="00D22657"/>
    <w:rsid w:val="00D33D4A"/>
    <w:rsid w:val="00DC70D6"/>
    <w:rsid w:val="00DE3D0F"/>
    <w:rsid w:val="00E56B40"/>
    <w:rsid w:val="00E70DD6"/>
    <w:rsid w:val="00EC2B8C"/>
    <w:rsid w:val="00F6243C"/>
    <w:rsid w:val="00FC4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900"/>
        <w:tab w:val="left" w:pos="9260"/>
        <w:tab w:val="left" w:pos="10820"/>
      </w:tabs>
      <w:ind w:right="20"/>
      <w:jc w:val="center"/>
      <w:outlineLvl w:val="0"/>
    </w:pPr>
    <w:rPr>
      <w:b/>
      <w:bCs/>
      <w:u w:val="single"/>
    </w:rPr>
  </w:style>
  <w:style w:type="paragraph" w:styleId="Heading2">
    <w:name w:val="heading 2"/>
    <w:basedOn w:val="Normal"/>
    <w:next w:val="Normal"/>
    <w:qFormat/>
    <w:pPr>
      <w:keepNext/>
      <w:ind w:right="-1460"/>
      <w:jc w:val="center"/>
      <w:outlineLvl w:val="1"/>
    </w:pPr>
    <w:rPr>
      <w:b/>
      <w:u w:val="single"/>
    </w:rPr>
  </w:style>
  <w:style w:type="paragraph" w:styleId="Heading3">
    <w:name w:val="heading 3"/>
    <w:basedOn w:val="Normal"/>
    <w:next w:val="Normal"/>
    <w:qFormat/>
    <w:pPr>
      <w:keepNext/>
      <w:tabs>
        <w:tab w:val="left" w:pos="1800"/>
        <w:tab w:val="left" w:pos="1980"/>
        <w:tab w:val="left" w:pos="2160"/>
        <w:tab w:val="left" w:pos="4860"/>
        <w:tab w:val="left" w:pos="5400"/>
        <w:tab w:val="left" w:pos="5760"/>
        <w:tab w:val="left" w:pos="7830"/>
        <w:tab w:val="left" w:pos="8820"/>
        <w:tab w:val="left" w:pos="9360"/>
        <w:tab w:val="left" w:pos="9900"/>
        <w:tab w:val="left" w:pos="10820"/>
      </w:tabs>
      <w:ind w:right="-90"/>
      <w:jc w:val="center"/>
      <w:outlineLvl w:val="2"/>
    </w:pPr>
    <w:rPr>
      <w:b/>
      <w:bCs/>
      <w:sz w:val="18"/>
    </w:rPr>
  </w:style>
  <w:style w:type="paragraph" w:styleId="Heading4">
    <w:name w:val="heading 4"/>
    <w:basedOn w:val="Normal"/>
    <w:next w:val="Normal"/>
    <w:qFormat/>
    <w:pPr>
      <w:keepNext/>
      <w:tabs>
        <w:tab w:val="left" w:pos="195"/>
        <w:tab w:val="left" w:pos="2430"/>
        <w:tab w:val="left" w:pos="4860"/>
        <w:tab w:val="left" w:pos="7380"/>
        <w:tab w:val="left" w:pos="10080"/>
      </w:tabs>
      <w:ind w:right="14"/>
      <w:jc w:val="center"/>
      <w:outlineLvl w:val="3"/>
    </w:pPr>
    <w:rPr>
      <w:b/>
      <w:bCs/>
      <w:sz w:val="24"/>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tabs>
        <w:tab w:val="left" w:pos="195"/>
        <w:tab w:val="left" w:pos="2430"/>
        <w:tab w:val="left" w:pos="4860"/>
        <w:tab w:val="left" w:pos="7380"/>
        <w:tab w:val="left" w:pos="10080"/>
      </w:tabs>
      <w:ind w:right="14"/>
      <w:jc w:val="center"/>
      <w:outlineLvl w:val="5"/>
    </w:pPr>
    <w:rPr>
      <w:b/>
      <w:bCs/>
      <w:sz w:val="22"/>
      <w:u w:val="single"/>
    </w:rPr>
  </w:style>
  <w:style w:type="paragraph" w:styleId="Heading7">
    <w:name w:val="heading 7"/>
    <w:basedOn w:val="Normal"/>
    <w:next w:val="Normal"/>
    <w:qFormat/>
    <w:pPr>
      <w:keepNext/>
      <w:tabs>
        <w:tab w:val="left" w:pos="195"/>
        <w:tab w:val="center" w:pos="4673"/>
        <w:tab w:val="left" w:pos="8900"/>
        <w:tab w:val="left" w:pos="9260"/>
        <w:tab w:val="left" w:pos="10080"/>
      </w:tabs>
      <w:ind w:right="14"/>
      <w:jc w:val="center"/>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rsid w:val="0091509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100"/>
        <w:tab w:val="left" w:pos="8900"/>
        <w:tab w:val="left" w:pos="9260"/>
        <w:tab w:val="left" w:pos="10820"/>
      </w:tabs>
      <w:ind w:right="20"/>
    </w:pPr>
  </w:style>
  <w:style w:type="paragraph" w:styleId="Title">
    <w:name w:val="Title"/>
    <w:basedOn w:val="Normal"/>
    <w:qFormat/>
    <w:pPr>
      <w:tabs>
        <w:tab w:val="left" w:pos="8900"/>
        <w:tab w:val="left" w:pos="9260"/>
        <w:tab w:val="left" w:pos="10080"/>
      </w:tabs>
      <w:ind w:left="720" w:right="20"/>
      <w:jc w:val="center"/>
    </w:pPr>
    <w:rPr>
      <w:b/>
    </w:rPr>
  </w:style>
  <w:style w:type="paragraph" w:styleId="BlockText">
    <w:name w:val="Block Text"/>
    <w:basedOn w:val="Normal"/>
    <w:pPr>
      <w:tabs>
        <w:tab w:val="left" w:pos="1180"/>
        <w:tab w:val="left" w:pos="1360"/>
        <w:tab w:val="left" w:pos="1720"/>
      </w:tabs>
      <w:ind w:left="1720" w:right="20" w:hanging="1720"/>
    </w:pPr>
  </w:style>
  <w:style w:type="paragraph" w:styleId="BodyText2">
    <w:name w:val="Body Text 2"/>
    <w:basedOn w:val="Normal"/>
    <w:pPr>
      <w:tabs>
        <w:tab w:val="left" w:pos="195"/>
        <w:tab w:val="left" w:pos="2430"/>
        <w:tab w:val="left" w:pos="4860"/>
        <w:tab w:val="left" w:pos="10080"/>
      </w:tabs>
      <w:ind w:right="14"/>
    </w:pPr>
    <w:rPr>
      <w:sz w:val="18"/>
    </w:rPr>
  </w:style>
  <w:style w:type="character" w:styleId="Hyperlink">
    <w:name w:val="Hyperlink"/>
    <w:rsid w:val="00C143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thfieldschoolsactivities.registryins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NORTHFIELD MIDDLE SCHOOL</vt:lpstr>
    </vt:vector>
  </TitlesOfParts>
  <Company/>
  <LinksUpToDate>false</LinksUpToDate>
  <CharactersWithSpaces>9067</CharactersWithSpaces>
  <SharedDoc>false</SharedDoc>
  <HLinks>
    <vt:vector size="6" baseType="variant">
      <vt:variant>
        <vt:i4>3604582</vt:i4>
      </vt:variant>
      <vt:variant>
        <vt:i4>0</vt:i4>
      </vt:variant>
      <vt:variant>
        <vt:i4>0</vt:i4>
      </vt:variant>
      <vt:variant>
        <vt:i4>5</vt:i4>
      </vt:variant>
      <vt:variant>
        <vt:lpwstr>http://northfieldschoolsactivities.registryinsight.com/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NORTHFIELD MIDDLE SCHOOL</dc:title>
  <dc:creator>user</dc:creator>
  <cp:lastModifiedBy>Holly</cp:lastModifiedBy>
  <cp:revision>2</cp:revision>
  <cp:lastPrinted>2004-10-20T17:00:00Z</cp:lastPrinted>
  <dcterms:created xsi:type="dcterms:W3CDTF">2016-08-18T20:35:00Z</dcterms:created>
  <dcterms:modified xsi:type="dcterms:W3CDTF">2016-08-18T20:35:00Z</dcterms:modified>
</cp:coreProperties>
</file>